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РЕСПУБЛИКА МОРДОВИЯ</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 xml:space="preserve">АДМИНИСТРАЦИЯ </w:t>
      </w:r>
      <w:r w:rsidR="002F3DE3">
        <w:rPr>
          <w:rFonts w:ascii="Times New Roman" w:hAnsi="Times New Roman" w:cs="Times New Roman"/>
          <w:b/>
          <w:sz w:val="24"/>
          <w:szCs w:val="24"/>
        </w:rPr>
        <w:t>ЕФАЕВ</w:t>
      </w:r>
      <w:r w:rsidR="004D516E">
        <w:rPr>
          <w:rFonts w:ascii="Times New Roman" w:hAnsi="Times New Roman" w:cs="Times New Roman"/>
          <w:b/>
          <w:sz w:val="24"/>
          <w:szCs w:val="24"/>
        </w:rPr>
        <w:t>СК</w:t>
      </w:r>
      <w:r w:rsidRPr="0000234E">
        <w:rPr>
          <w:rFonts w:ascii="Times New Roman" w:hAnsi="Times New Roman" w:cs="Times New Roman"/>
          <w:b/>
          <w:sz w:val="24"/>
          <w:szCs w:val="24"/>
        </w:rPr>
        <w:t xml:space="preserve">ОГО СЕЛЬСКОГО ПОСЕЛЕНИЯ </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КРАСНОСЛОБОДСКОГО МУНИЦИПАЛЬНОГО РАЙОНА</w:t>
      </w:r>
    </w:p>
    <w:p w:rsidR="0000234E" w:rsidRPr="0000234E" w:rsidRDefault="003971AC" w:rsidP="003971AC">
      <w:pPr>
        <w:tabs>
          <w:tab w:val="left" w:pos="8070"/>
        </w:tabs>
        <w:rPr>
          <w:rFonts w:ascii="Times New Roman" w:hAnsi="Times New Roman" w:cs="Times New Roman"/>
          <w:b/>
          <w:sz w:val="24"/>
          <w:szCs w:val="24"/>
        </w:rPr>
      </w:pPr>
      <w:r>
        <w:rPr>
          <w:rFonts w:ascii="Times New Roman" w:hAnsi="Times New Roman" w:cs="Times New Roman"/>
          <w:b/>
          <w:sz w:val="24"/>
          <w:szCs w:val="24"/>
        </w:rPr>
        <w:tab/>
      </w:r>
    </w:p>
    <w:p w:rsidR="0000234E" w:rsidRDefault="0000234E" w:rsidP="0000234E">
      <w:pPr>
        <w:jc w:val="center"/>
        <w:rPr>
          <w:rFonts w:ascii="Times New Roman" w:hAnsi="Times New Roman" w:cs="Times New Roman"/>
          <w:b/>
          <w:sz w:val="24"/>
          <w:szCs w:val="24"/>
        </w:rPr>
      </w:pPr>
      <w:r w:rsidRPr="0000234E">
        <w:rPr>
          <w:rFonts w:ascii="Times New Roman" w:hAnsi="Times New Roman" w:cs="Times New Roman"/>
          <w:b/>
          <w:sz w:val="24"/>
          <w:szCs w:val="24"/>
        </w:rPr>
        <w:t>ПОСТАНОВЛЕНИЕ</w:t>
      </w:r>
    </w:p>
    <w:p w:rsidR="0000234E" w:rsidRPr="0000234E" w:rsidRDefault="0000234E" w:rsidP="0000234E">
      <w:pPr>
        <w:jc w:val="center"/>
        <w:rPr>
          <w:rFonts w:ascii="Times New Roman" w:hAnsi="Times New Roman" w:cs="Times New Roman"/>
          <w:b/>
          <w:sz w:val="24"/>
          <w:szCs w:val="24"/>
        </w:rPr>
      </w:pPr>
    </w:p>
    <w:p w:rsidR="0000234E" w:rsidRPr="0000234E" w:rsidRDefault="0000234E" w:rsidP="0000234E">
      <w:pPr>
        <w:rPr>
          <w:rFonts w:ascii="Times New Roman" w:hAnsi="Times New Roman" w:cs="Times New Roman"/>
          <w:b/>
          <w:sz w:val="24"/>
          <w:szCs w:val="24"/>
        </w:rPr>
      </w:pPr>
      <w:r w:rsidRPr="0000234E">
        <w:rPr>
          <w:rFonts w:ascii="Times New Roman" w:hAnsi="Times New Roman" w:cs="Times New Roman"/>
          <w:b/>
          <w:sz w:val="24"/>
          <w:szCs w:val="24"/>
        </w:rPr>
        <w:t xml:space="preserve">от  </w:t>
      </w:r>
      <w:r w:rsidR="001A6700">
        <w:rPr>
          <w:rFonts w:ascii="Times New Roman" w:hAnsi="Times New Roman" w:cs="Times New Roman"/>
          <w:b/>
          <w:sz w:val="24"/>
          <w:szCs w:val="24"/>
        </w:rPr>
        <w:t xml:space="preserve">«19» ноября </w:t>
      </w:r>
      <w:r w:rsidRPr="0000234E">
        <w:rPr>
          <w:rFonts w:ascii="Times New Roman" w:hAnsi="Times New Roman" w:cs="Times New Roman"/>
          <w:b/>
          <w:sz w:val="24"/>
          <w:szCs w:val="24"/>
        </w:rPr>
        <w:t>2019 г.</w:t>
      </w:r>
      <w:r w:rsidRPr="0000234E">
        <w:rPr>
          <w:rFonts w:ascii="Times New Roman" w:hAnsi="Times New Roman" w:cs="Times New Roman"/>
          <w:b/>
          <w:sz w:val="24"/>
          <w:szCs w:val="24"/>
        </w:rPr>
        <w:tab/>
        <w:t xml:space="preserve">                                                                                             №</w:t>
      </w:r>
      <w:r w:rsidR="001A6700">
        <w:rPr>
          <w:rFonts w:ascii="Times New Roman" w:hAnsi="Times New Roman" w:cs="Times New Roman"/>
          <w:b/>
          <w:sz w:val="24"/>
          <w:szCs w:val="24"/>
        </w:rPr>
        <w:t>34</w:t>
      </w:r>
    </w:p>
    <w:p w:rsidR="0000234E" w:rsidRPr="0000234E" w:rsidRDefault="004D516E" w:rsidP="004D516E">
      <w:pPr>
        <w:jc w:val="center"/>
        <w:rPr>
          <w:rFonts w:ascii="Times New Roman" w:hAnsi="Times New Roman" w:cs="Times New Roman"/>
          <w:b/>
          <w:sz w:val="24"/>
          <w:szCs w:val="24"/>
        </w:rPr>
      </w:pP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w:t>
      </w:r>
      <w:r w:rsidR="001A6700">
        <w:rPr>
          <w:rFonts w:ascii="Times New Roman" w:hAnsi="Times New Roman" w:cs="Times New Roman"/>
          <w:b/>
          <w:sz w:val="24"/>
          <w:szCs w:val="24"/>
        </w:rPr>
        <w:t>Е</w:t>
      </w:r>
      <w:proofErr w:type="gramEnd"/>
      <w:r w:rsidR="001A6700">
        <w:rPr>
          <w:rFonts w:ascii="Times New Roman" w:hAnsi="Times New Roman" w:cs="Times New Roman"/>
          <w:b/>
          <w:sz w:val="24"/>
          <w:szCs w:val="24"/>
        </w:rPr>
        <w:t>фаево</w:t>
      </w:r>
      <w:proofErr w:type="spellEnd"/>
    </w:p>
    <w:p w:rsidR="0000234E" w:rsidRPr="004D516E" w:rsidRDefault="0000234E" w:rsidP="0000234E">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4D516E">
        <w:rPr>
          <w:rFonts w:ascii="Times New Roman" w:eastAsia="Times New Roman" w:hAnsi="Times New Roman" w:cs="Times New Roman"/>
          <w:b/>
          <w:bCs/>
          <w:spacing w:val="2"/>
          <w:kern w:val="36"/>
          <w:sz w:val="24"/>
          <w:szCs w:val="24"/>
          <w:lang w:eastAsia="ru-RU"/>
        </w:rPr>
        <w:t xml:space="preserve">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234E" w:rsidRPr="004D516E" w:rsidRDefault="0000234E" w:rsidP="00567056">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001A6700">
        <w:rPr>
          <w:rFonts w:ascii="yandex-sans" w:eastAsia="Times New Roman" w:hAnsi="yandex-sans" w:cs="Times New Roman"/>
          <w:sz w:val="24"/>
          <w:szCs w:val="24"/>
          <w:lang w:eastAsia="ru-RU"/>
        </w:rPr>
        <w:t xml:space="preserve">      </w:t>
      </w:r>
      <w:proofErr w:type="gramStart"/>
      <w:r w:rsidR="00567056" w:rsidRPr="004D516E">
        <w:rPr>
          <w:rFonts w:ascii="yandex-sans" w:eastAsia="Times New Roman" w:hAnsi="yandex-sans" w:cs="Times New Roman"/>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Администрации </w:t>
      </w:r>
      <w:proofErr w:type="spellStart"/>
      <w:r w:rsidR="00F936FD">
        <w:rPr>
          <w:rFonts w:ascii="yandex-sans" w:eastAsia="Times New Roman" w:hAnsi="yandex-sans" w:cs="Times New Roman"/>
          <w:sz w:val="24"/>
          <w:szCs w:val="24"/>
          <w:lang w:eastAsia="ru-RU"/>
        </w:rPr>
        <w:t>Ефаевского</w:t>
      </w:r>
      <w:proofErr w:type="spellEnd"/>
      <w:r w:rsidR="00567056" w:rsidRPr="004D516E">
        <w:rPr>
          <w:rFonts w:ascii="yandex-sans" w:eastAsia="Times New Roman" w:hAnsi="yandex-sans" w:cs="Times New Roman"/>
          <w:sz w:val="24"/>
          <w:szCs w:val="24"/>
          <w:lang w:eastAsia="ru-RU"/>
        </w:rPr>
        <w:t xml:space="preserve">  сельского </w:t>
      </w:r>
      <w:r w:rsidR="00567056" w:rsidRPr="00F936FD">
        <w:rPr>
          <w:rFonts w:ascii="Times New Roman" w:eastAsia="Times New Roman" w:hAnsi="Times New Roman" w:cs="Times New Roman"/>
          <w:sz w:val="24"/>
          <w:szCs w:val="24"/>
          <w:lang w:eastAsia="ru-RU"/>
        </w:rPr>
        <w:t>поселения</w:t>
      </w:r>
      <w:proofErr w:type="gramEnd"/>
      <w:r w:rsidR="00567056" w:rsidRPr="00F936FD">
        <w:rPr>
          <w:rFonts w:ascii="Times New Roman" w:eastAsia="Times New Roman" w:hAnsi="Times New Roman" w:cs="Times New Roman"/>
          <w:sz w:val="24"/>
          <w:szCs w:val="24"/>
          <w:lang w:eastAsia="ru-RU"/>
        </w:rPr>
        <w:t xml:space="preserve"> </w:t>
      </w:r>
      <w:r w:rsidR="0002135D" w:rsidRPr="00F936FD">
        <w:rPr>
          <w:rFonts w:ascii="Times New Roman" w:eastAsia="Times New Roman" w:hAnsi="Times New Roman" w:cs="Times New Roman"/>
          <w:sz w:val="24"/>
          <w:szCs w:val="24"/>
          <w:lang w:eastAsia="ru-RU"/>
        </w:rPr>
        <w:t>от 0</w:t>
      </w:r>
      <w:r w:rsidR="00F936FD" w:rsidRPr="00F936FD">
        <w:rPr>
          <w:rFonts w:ascii="Times New Roman" w:eastAsia="Times New Roman" w:hAnsi="Times New Roman" w:cs="Times New Roman"/>
          <w:sz w:val="24"/>
          <w:szCs w:val="24"/>
          <w:lang w:eastAsia="ru-RU"/>
        </w:rPr>
        <w:t>9</w:t>
      </w:r>
      <w:r w:rsidR="0002135D" w:rsidRPr="00F936FD">
        <w:rPr>
          <w:rFonts w:ascii="Times New Roman" w:eastAsia="Times New Roman" w:hAnsi="Times New Roman" w:cs="Times New Roman"/>
          <w:sz w:val="24"/>
          <w:szCs w:val="24"/>
          <w:lang w:eastAsia="ru-RU"/>
        </w:rPr>
        <w:t>.11.2017 г. № 69</w:t>
      </w:r>
      <w:r w:rsidR="00567056" w:rsidRPr="00F936FD">
        <w:rPr>
          <w:rFonts w:ascii="Times New Roman" w:eastAsia="Times New Roman" w:hAnsi="Times New Roman" w:cs="Times New Roman"/>
          <w:sz w:val="24"/>
          <w:szCs w:val="24"/>
          <w:lang w:eastAsia="ru-RU"/>
        </w:rPr>
        <w:t xml:space="preserve"> «</w:t>
      </w:r>
      <w:r w:rsidR="0002135D" w:rsidRPr="00F936FD">
        <w:rPr>
          <w:rFonts w:ascii="Times New Roman" w:hAnsi="Times New Roman" w:cs="Times New Roman"/>
          <w:bCs/>
          <w:sz w:val="24"/>
          <w:szCs w:val="24"/>
        </w:rPr>
        <w:t xml:space="preserve">«Об утверждении </w:t>
      </w:r>
      <w:r w:rsidR="0002135D" w:rsidRPr="00F936FD">
        <w:rPr>
          <w:rFonts w:ascii="Times New Roman" w:hAnsi="Times New Roman" w:cs="Times New Roman"/>
          <w:color w:val="000000"/>
          <w:sz w:val="24"/>
          <w:szCs w:val="24"/>
        </w:rPr>
        <w:t>Порядка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w:t>
      </w:r>
      <w:r w:rsidR="00567056" w:rsidRPr="00F936FD">
        <w:rPr>
          <w:rFonts w:ascii="Times New Roman" w:eastAsia="Times New Roman" w:hAnsi="Times New Roman" w:cs="Times New Roman"/>
          <w:sz w:val="24"/>
          <w:szCs w:val="24"/>
          <w:lang w:eastAsia="ru-RU"/>
        </w:rPr>
        <w:t>,</w:t>
      </w:r>
      <w:r w:rsidR="00567056" w:rsidRPr="004D516E">
        <w:rPr>
          <w:rFonts w:ascii="yandex-sans" w:eastAsia="Times New Roman" w:hAnsi="yandex-sans" w:cs="Times New Roman"/>
          <w:sz w:val="24"/>
          <w:szCs w:val="24"/>
          <w:lang w:eastAsia="ru-RU"/>
        </w:rPr>
        <w:t xml:space="preserve"> </w:t>
      </w:r>
      <w:r w:rsidRPr="004D516E">
        <w:rPr>
          <w:rFonts w:ascii="Times New Roman" w:eastAsia="Times New Roman" w:hAnsi="Times New Roman" w:cs="Times New Roman"/>
          <w:spacing w:val="2"/>
          <w:sz w:val="24"/>
          <w:szCs w:val="24"/>
          <w:lang w:eastAsia="ru-RU"/>
        </w:rPr>
        <w:t xml:space="preserve"> Администрация </w:t>
      </w:r>
      <w:proofErr w:type="spellStart"/>
      <w:r w:rsidR="00F936FD">
        <w:rPr>
          <w:rFonts w:ascii="Times New Roman" w:eastAsia="Times New Roman" w:hAnsi="Times New Roman" w:cs="Times New Roman"/>
          <w:spacing w:val="2"/>
          <w:sz w:val="24"/>
          <w:szCs w:val="24"/>
          <w:lang w:eastAsia="ru-RU"/>
        </w:rPr>
        <w:t>Ефаев</w:t>
      </w:r>
      <w:r w:rsidR="004D516E">
        <w:rPr>
          <w:rFonts w:ascii="Times New Roman" w:eastAsia="Times New Roman" w:hAnsi="Times New Roman" w:cs="Times New Roman"/>
          <w:spacing w:val="2"/>
          <w:sz w:val="24"/>
          <w:szCs w:val="24"/>
          <w:lang w:eastAsia="ru-RU"/>
        </w:rPr>
        <w:t>ск</w:t>
      </w:r>
      <w:r w:rsidRPr="004D516E">
        <w:rPr>
          <w:rFonts w:ascii="Times New Roman" w:eastAsia="Times New Roman" w:hAnsi="Times New Roman" w:cs="Times New Roman"/>
          <w:spacing w:val="2"/>
          <w:sz w:val="24"/>
          <w:szCs w:val="24"/>
          <w:lang w:eastAsia="ru-RU"/>
        </w:rPr>
        <w:t>ого</w:t>
      </w:r>
      <w:proofErr w:type="spellEnd"/>
      <w:r w:rsidRPr="004D516E">
        <w:rPr>
          <w:rFonts w:ascii="Times New Roman" w:eastAsia="Times New Roman" w:hAnsi="Times New Roman" w:cs="Times New Roman"/>
          <w:spacing w:val="2"/>
          <w:sz w:val="24"/>
          <w:szCs w:val="24"/>
          <w:lang w:eastAsia="ru-RU"/>
        </w:rPr>
        <w:t xml:space="preserve"> сельского поселения </w:t>
      </w:r>
      <w:proofErr w:type="spellStart"/>
      <w:r w:rsidRPr="004D516E">
        <w:rPr>
          <w:rFonts w:ascii="Times New Roman" w:eastAsia="Times New Roman" w:hAnsi="Times New Roman" w:cs="Times New Roman"/>
          <w:spacing w:val="2"/>
          <w:sz w:val="24"/>
          <w:szCs w:val="24"/>
          <w:lang w:eastAsia="ru-RU"/>
        </w:rPr>
        <w:t>Краснослободского</w:t>
      </w:r>
      <w:proofErr w:type="spellEnd"/>
      <w:r w:rsidRPr="004D516E">
        <w:rPr>
          <w:rFonts w:ascii="Times New Roman" w:eastAsia="Times New Roman" w:hAnsi="Times New Roman" w:cs="Times New Roman"/>
          <w:spacing w:val="2"/>
          <w:sz w:val="24"/>
          <w:szCs w:val="24"/>
          <w:lang w:eastAsia="ru-RU"/>
        </w:rPr>
        <w:t xml:space="preserve"> муниципального района </w:t>
      </w:r>
      <w:proofErr w:type="gramStart"/>
      <w:r w:rsidRPr="004D516E">
        <w:rPr>
          <w:rFonts w:ascii="Times New Roman" w:eastAsia="Times New Roman" w:hAnsi="Times New Roman" w:cs="Times New Roman"/>
          <w:spacing w:val="2"/>
          <w:sz w:val="24"/>
          <w:szCs w:val="24"/>
          <w:lang w:eastAsia="ru-RU"/>
        </w:rPr>
        <w:t>п</w:t>
      </w:r>
      <w:proofErr w:type="gramEnd"/>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о</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с</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т</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а</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н</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о</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в</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л</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я</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е</w:t>
      </w:r>
      <w:r w:rsidR="00F936FD">
        <w:rPr>
          <w:rFonts w:ascii="Times New Roman" w:eastAsia="Times New Roman" w:hAnsi="Times New Roman" w:cs="Times New Roman"/>
          <w:spacing w:val="2"/>
          <w:sz w:val="24"/>
          <w:szCs w:val="24"/>
          <w:lang w:eastAsia="ru-RU"/>
        </w:rPr>
        <w:t xml:space="preserve"> </w:t>
      </w:r>
      <w:r w:rsidRPr="004D516E">
        <w:rPr>
          <w:rFonts w:ascii="Times New Roman" w:eastAsia="Times New Roman" w:hAnsi="Times New Roman" w:cs="Times New Roman"/>
          <w:spacing w:val="2"/>
          <w:sz w:val="24"/>
          <w:szCs w:val="24"/>
          <w:lang w:eastAsia="ru-RU"/>
        </w:rPr>
        <w:t>т:</w:t>
      </w:r>
    </w:p>
    <w:p w:rsidR="0000234E" w:rsidRPr="004D516E" w:rsidRDefault="004D516E" w:rsidP="004D516E">
      <w:pPr>
        <w:shd w:val="clear" w:color="auto" w:fill="FFFFFF"/>
        <w:tabs>
          <w:tab w:val="left" w:pos="1320"/>
        </w:tabs>
        <w:spacing w:after="0" w:line="315" w:lineRule="atLeast"/>
        <w:jc w:val="both"/>
        <w:textAlignment w:val="baseline"/>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spacing w:val="2"/>
          <w:sz w:val="24"/>
          <w:szCs w:val="24"/>
          <w:lang w:eastAsia="ru-RU"/>
        </w:rPr>
        <w:tab/>
      </w:r>
      <w:r w:rsidR="0000234E" w:rsidRPr="004D516E">
        <w:rPr>
          <w:rFonts w:ascii="Times New Roman" w:eastAsia="Times New Roman" w:hAnsi="Times New Roman" w:cs="Times New Roman"/>
          <w:spacing w:val="2"/>
          <w:sz w:val="24"/>
          <w:szCs w:val="24"/>
          <w:lang w:eastAsia="ru-RU"/>
        </w:rPr>
        <w:br/>
        <w:t xml:space="preserve">           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F936FD" w:rsidRDefault="0000234E" w:rsidP="00F936FD">
      <w:pPr>
        <w:pStyle w:val="a7"/>
        <w:spacing w:after="0"/>
        <w:jc w:val="both"/>
      </w:pPr>
      <w:r w:rsidRPr="004D516E">
        <w:rPr>
          <w:spacing w:val="2"/>
        </w:rPr>
        <w:br/>
      </w:r>
      <w:r w:rsidR="00F936FD">
        <w:rPr>
          <w:color w:val="1E1E1E"/>
        </w:rPr>
        <w:t xml:space="preserve">       2.</w:t>
      </w:r>
      <w:r w:rsidR="00F936FD">
        <w:t xml:space="preserve"> Настоящее постановление вступает в силу со дня его официального опубликования в информационном бюллетене </w:t>
      </w:r>
      <w:proofErr w:type="spellStart"/>
      <w:r w:rsidR="00F936FD">
        <w:t>Ефаевского</w:t>
      </w:r>
      <w:proofErr w:type="spellEnd"/>
      <w:r w:rsidR="00F936FD">
        <w:t xml:space="preserve"> сельского поселения и подлежит размещению на официальном сайте администрации </w:t>
      </w:r>
      <w:proofErr w:type="spellStart"/>
      <w:r w:rsidR="00F936FD">
        <w:t>Краснослободского</w:t>
      </w:r>
      <w:proofErr w:type="spellEnd"/>
      <w:r w:rsidR="00F936FD">
        <w:t xml:space="preserve"> муниципального района.</w:t>
      </w:r>
    </w:p>
    <w:p w:rsidR="00F936FD" w:rsidRDefault="00F936FD" w:rsidP="00F936FD">
      <w:pPr>
        <w:pStyle w:val="a7"/>
        <w:spacing w:after="0"/>
        <w:jc w:val="both"/>
      </w:pPr>
    </w:p>
    <w:p w:rsidR="00F936FD" w:rsidRPr="00221279" w:rsidRDefault="00F936FD" w:rsidP="00F936FD">
      <w:pPr>
        <w:pStyle w:val="a5"/>
        <w:rPr>
          <w:rFonts w:ascii="Times New Roman" w:hAnsi="Times New Roman"/>
          <w:sz w:val="24"/>
          <w:szCs w:val="24"/>
        </w:rPr>
      </w:pPr>
      <w:r w:rsidRPr="00221279">
        <w:rPr>
          <w:rStyle w:val="a6"/>
          <w:rFonts w:ascii="Times New Roman" w:hAnsi="Times New Roman"/>
          <w:sz w:val="24"/>
          <w:szCs w:val="24"/>
        </w:rPr>
        <w:t xml:space="preserve">Глава </w:t>
      </w:r>
      <w:proofErr w:type="spellStart"/>
      <w:r w:rsidRPr="00221279">
        <w:rPr>
          <w:rStyle w:val="a6"/>
          <w:rFonts w:ascii="Times New Roman" w:hAnsi="Times New Roman"/>
          <w:sz w:val="24"/>
          <w:szCs w:val="24"/>
        </w:rPr>
        <w:t>Ефаевского</w:t>
      </w:r>
      <w:proofErr w:type="spellEnd"/>
      <w:r w:rsidRPr="00221279">
        <w:rPr>
          <w:rStyle w:val="a6"/>
          <w:rFonts w:ascii="Times New Roman" w:hAnsi="Times New Roman"/>
          <w:sz w:val="24"/>
          <w:szCs w:val="24"/>
        </w:rPr>
        <w:t xml:space="preserve">  сельского  поселения</w:t>
      </w:r>
    </w:p>
    <w:p w:rsidR="00F936FD" w:rsidRPr="00221279" w:rsidRDefault="00F936FD" w:rsidP="00F936FD">
      <w:pPr>
        <w:pStyle w:val="a5"/>
        <w:rPr>
          <w:rFonts w:ascii="Times New Roman" w:hAnsi="Times New Roman"/>
          <w:sz w:val="24"/>
          <w:szCs w:val="24"/>
        </w:rPr>
      </w:pPr>
      <w:proofErr w:type="spellStart"/>
      <w:r w:rsidRPr="00221279">
        <w:rPr>
          <w:rStyle w:val="a6"/>
          <w:rFonts w:ascii="Times New Roman" w:hAnsi="Times New Roman"/>
          <w:sz w:val="24"/>
          <w:szCs w:val="24"/>
        </w:rPr>
        <w:t>Краснослободского</w:t>
      </w:r>
      <w:proofErr w:type="spellEnd"/>
      <w:r w:rsidRPr="00221279">
        <w:rPr>
          <w:rStyle w:val="a6"/>
          <w:rFonts w:ascii="Times New Roman" w:hAnsi="Times New Roman"/>
          <w:sz w:val="24"/>
          <w:szCs w:val="24"/>
        </w:rPr>
        <w:t xml:space="preserve"> муниципального района</w:t>
      </w:r>
    </w:p>
    <w:p w:rsidR="00F936FD" w:rsidRPr="00221279" w:rsidRDefault="00F936FD" w:rsidP="00F936FD">
      <w:pPr>
        <w:pStyle w:val="a5"/>
        <w:rPr>
          <w:rFonts w:ascii="Times New Roman" w:hAnsi="Times New Roman"/>
          <w:sz w:val="24"/>
          <w:szCs w:val="24"/>
        </w:rPr>
      </w:pPr>
      <w:r w:rsidRPr="00221279">
        <w:rPr>
          <w:rStyle w:val="a6"/>
          <w:rFonts w:ascii="Times New Roman" w:hAnsi="Times New Roman"/>
          <w:sz w:val="24"/>
          <w:szCs w:val="24"/>
        </w:rPr>
        <w:t xml:space="preserve">Республики Мордовия                                               </w:t>
      </w:r>
      <w:r>
        <w:rPr>
          <w:rStyle w:val="a6"/>
          <w:rFonts w:ascii="Times New Roman" w:hAnsi="Times New Roman"/>
          <w:sz w:val="24"/>
          <w:szCs w:val="24"/>
        </w:rPr>
        <w:t xml:space="preserve">                                   </w:t>
      </w:r>
      <w:r w:rsidRPr="00221279">
        <w:rPr>
          <w:rStyle w:val="a6"/>
          <w:rFonts w:ascii="Times New Roman" w:hAnsi="Times New Roman"/>
          <w:sz w:val="24"/>
          <w:szCs w:val="24"/>
        </w:rPr>
        <w:t xml:space="preserve"> </w:t>
      </w:r>
      <w:proofErr w:type="spellStart"/>
      <w:r w:rsidRPr="00221279">
        <w:rPr>
          <w:rStyle w:val="a6"/>
          <w:rFonts w:ascii="Times New Roman" w:hAnsi="Times New Roman"/>
          <w:sz w:val="24"/>
          <w:szCs w:val="24"/>
        </w:rPr>
        <w:t>А.В.Панин</w:t>
      </w:r>
      <w:proofErr w:type="spellEnd"/>
    </w:p>
    <w:p w:rsidR="004D516E" w:rsidRDefault="004D516E" w:rsidP="00F936FD">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Приложение</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Утверждено</w:t>
      </w:r>
      <w:r w:rsidRPr="00567056">
        <w:rPr>
          <w:rFonts w:ascii="Times New Roman" w:eastAsia="Times New Roman" w:hAnsi="Times New Roman" w:cs="Times New Roman"/>
          <w:color w:val="2D2D2D"/>
          <w:spacing w:val="2"/>
          <w:sz w:val="21"/>
          <w:szCs w:val="21"/>
          <w:lang w:eastAsia="ru-RU"/>
        </w:rPr>
        <w:br/>
        <w:t>постановлением Администрации</w:t>
      </w:r>
      <w:r w:rsidRPr="00567056">
        <w:rPr>
          <w:rFonts w:ascii="Times New Roman" w:eastAsia="Times New Roman" w:hAnsi="Times New Roman" w:cs="Times New Roman"/>
          <w:color w:val="2D2D2D"/>
          <w:spacing w:val="2"/>
          <w:sz w:val="21"/>
          <w:szCs w:val="21"/>
          <w:lang w:eastAsia="ru-RU"/>
        </w:rPr>
        <w:br/>
      </w:r>
      <w:proofErr w:type="spellStart"/>
      <w:r w:rsidR="00F936FD">
        <w:rPr>
          <w:rFonts w:ascii="Times New Roman" w:eastAsia="Times New Roman" w:hAnsi="Times New Roman" w:cs="Times New Roman"/>
          <w:color w:val="2D2D2D"/>
          <w:spacing w:val="2"/>
          <w:sz w:val="21"/>
          <w:szCs w:val="21"/>
          <w:lang w:eastAsia="ru-RU"/>
        </w:rPr>
        <w:t>Ефаевского</w:t>
      </w:r>
      <w:proofErr w:type="spellEnd"/>
      <w:r w:rsidRPr="00567056">
        <w:rPr>
          <w:rFonts w:ascii="Times New Roman" w:eastAsia="Times New Roman" w:hAnsi="Times New Roman" w:cs="Times New Roman"/>
          <w:color w:val="2D2D2D"/>
          <w:spacing w:val="2"/>
          <w:sz w:val="21"/>
          <w:szCs w:val="21"/>
          <w:lang w:eastAsia="ru-RU"/>
        </w:rPr>
        <w:t xml:space="preserve"> сельского поселения</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 xml:space="preserve"> </w:t>
      </w:r>
      <w:proofErr w:type="spellStart"/>
      <w:r w:rsidRPr="00567056">
        <w:rPr>
          <w:rFonts w:ascii="Times New Roman" w:eastAsia="Times New Roman" w:hAnsi="Times New Roman" w:cs="Times New Roman"/>
          <w:color w:val="2D2D2D"/>
          <w:spacing w:val="2"/>
          <w:sz w:val="21"/>
          <w:szCs w:val="21"/>
          <w:lang w:eastAsia="ru-RU"/>
        </w:rPr>
        <w:t>Краснослободского</w:t>
      </w:r>
      <w:proofErr w:type="spellEnd"/>
      <w:r w:rsidRPr="00567056">
        <w:rPr>
          <w:rFonts w:ascii="Times New Roman" w:eastAsia="Times New Roman" w:hAnsi="Times New Roman" w:cs="Times New Roman"/>
          <w:color w:val="2D2D2D"/>
          <w:spacing w:val="2"/>
          <w:sz w:val="21"/>
          <w:szCs w:val="21"/>
          <w:lang w:eastAsia="ru-RU"/>
        </w:rPr>
        <w:t xml:space="preserve"> муниципального района</w:t>
      </w:r>
      <w:r w:rsidRPr="00567056">
        <w:rPr>
          <w:rFonts w:ascii="Times New Roman" w:eastAsia="Times New Roman" w:hAnsi="Times New Roman" w:cs="Times New Roman"/>
          <w:color w:val="2D2D2D"/>
          <w:spacing w:val="2"/>
          <w:sz w:val="21"/>
          <w:szCs w:val="21"/>
          <w:lang w:eastAsia="ru-RU"/>
        </w:rPr>
        <w:br/>
        <w:t>от</w:t>
      </w:r>
      <w:r w:rsidR="00F936FD">
        <w:rPr>
          <w:rFonts w:ascii="Times New Roman" w:eastAsia="Times New Roman" w:hAnsi="Times New Roman" w:cs="Times New Roman"/>
          <w:color w:val="2D2D2D"/>
          <w:spacing w:val="2"/>
          <w:sz w:val="21"/>
          <w:szCs w:val="21"/>
          <w:lang w:eastAsia="ru-RU"/>
        </w:rPr>
        <w:t xml:space="preserve"> «19» ноября</w:t>
      </w:r>
      <w:r w:rsidRPr="00567056">
        <w:rPr>
          <w:rFonts w:ascii="Times New Roman" w:eastAsia="Times New Roman" w:hAnsi="Times New Roman" w:cs="Times New Roman"/>
          <w:color w:val="2D2D2D"/>
          <w:spacing w:val="2"/>
          <w:sz w:val="21"/>
          <w:szCs w:val="21"/>
          <w:lang w:eastAsia="ru-RU"/>
        </w:rPr>
        <w:t xml:space="preserve"> </w:t>
      </w:r>
      <w:r w:rsidR="00567056">
        <w:rPr>
          <w:rFonts w:ascii="Times New Roman" w:eastAsia="Times New Roman" w:hAnsi="Times New Roman" w:cs="Times New Roman"/>
          <w:color w:val="2D2D2D"/>
          <w:spacing w:val="2"/>
          <w:sz w:val="21"/>
          <w:szCs w:val="21"/>
          <w:lang w:eastAsia="ru-RU"/>
        </w:rPr>
        <w:t xml:space="preserve">2019 г. </w:t>
      </w:r>
      <w:r w:rsidRPr="00567056">
        <w:rPr>
          <w:rFonts w:ascii="Times New Roman" w:eastAsia="Times New Roman" w:hAnsi="Times New Roman" w:cs="Times New Roman"/>
          <w:color w:val="2D2D2D"/>
          <w:spacing w:val="2"/>
          <w:sz w:val="21"/>
          <w:szCs w:val="21"/>
          <w:lang w:eastAsia="ru-RU"/>
        </w:rPr>
        <w:t>№</w:t>
      </w:r>
      <w:r w:rsidR="00F936FD">
        <w:rPr>
          <w:rFonts w:ascii="Times New Roman" w:eastAsia="Times New Roman" w:hAnsi="Times New Roman" w:cs="Times New Roman"/>
          <w:color w:val="2D2D2D"/>
          <w:spacing w:val="2"/>
          <w:sz w:val="21"/>
          <w:szCs w:val="21"/>
          <w:lang w:eastAsia="ru-RU"/>
        </w:rPr>
        <w:t>34</w:t>
      </w:r>
    </w:p>
    <w:p w:rsidR="0000234E" w:rsidRPr="00567056" w:rsidRDefault="0000234E" w:rsidP="0000234E">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567056">
        <w:rPr>
          <w:rFonts w:ascii="Times New Roman" w:eastAsia="Times New Roman" w:hAnsi="Times New Roman" w:cs="Times New Roman"/>
          <w:color w:val="000000" w:themeColor="text1"/>
          <w:spacing w:val="2"/>
          <w:sz w:val="31"/>
          <w:szCs w:val="31"/>
          <w:lang w:eastAsia="ru-RU"/>
        </w:rPr>
        <w:br/>
      </w:r>
      <w:r w:rsidRPr="00567056">
        <w:rPr>
          <w:rFonts w:ascii="Times New Roman" w:eastAsia="Times New Roman" w:hAnsi="Times New Roman" w:cs="Times New Roman"/>
          <w:color w:val="000000" w:themeColor="text1"/>
          <w:spacing w:val="2"/>
          <w:sz w:val="24"/>
          <w:szCs w:val="24"/>
          <w:lang w:eastAsia="ru-RU"/>
        </w:rPr>
        <w:t>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00234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00234E">
        <w:rPr>
          <w:rFonts w:ascii="Times New Roman" w:eastAsia="Times New Roman" w:hAnsi="Times New Roman" w:cs="Times New Roman"/>
          <w:b/>
          <w:color w:val="000000" w:themeColor="text1"/>
          <w:spacing w:val="2"/>
          <w:sz w:val="28"/>
          <w:szCs w:val="28"/>
          <w:lang w:eastAsia="ru-RU"/>
        </w:rPr>
        <w:t>I. Общие положения</w:t>
      </w:r>
    </w:p>
    <w:p w:rsidR="00567056" w:rsidRPr="004D516E" w:rsidRDefault="00567056" w:rsidP="00567056">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proofErr w:type="gramStart"/>
      <w:r w:rsidRPr="004D516E">
        <w:rPr>
          <w:rFonts w:ascii="yandex-sans" w:eastAsia="Times New Roman" w:hAnsi="yandex-sans" w:cs="Times New Roman"/>
          <w:color w:val="000000"/>
          <w:sz w:val="24"/>
          <w:szCs w:val="24"/>
          <w:lang w:eastAsia="ru-RU"/>
        </w:rPr>
        <w:t>1.Настоящий Порядок и условия предоставления в аренду имущества, включенного в</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перечень муниципального имущества поселения (далее имущество поселения,</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предназначенного для передачи во владение и (или) пользование субъектам малого и</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среднего предпринимательства и организациям, образующим инфраструктуру поддержки</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субъектов малого и среднего предпринимательства (далее — Порядок), разработан в</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соответствии с Федеральным законом от 24 июля 2007 года N 209-ФЗ «О развитии малого исреднего</w:t>
      </w:r>
      <w:proofErr w:type="gramEnd"/>
      <w:r w:rsidRPr="004D516E">
        <w:rPr>
          <w:rFonts w:ascii="yandex-sans" w:eastAsia="Times New Roman" w:hAnsi="yandex-sans" w:cs="Times New Roman"/>
          <w:color w:val="000000"/>
          <w:sz w:val="24"/>
          <w:szCs w:val="24"/>
          <w:lang w:eastAsia="ru-RU"/>
        </w:rPr>
        <w:t xml:space="preserve"> предпринимательства в Российской Федерации» и определяет порядок и условия</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предоставления в аренду имущества поселения, предоставляемого субъектам малого и</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среднего предпринимательства и организациям, образующим инфраструктуру поддержки</w:t>
      </w:r>
      <w:r w:rsidR="00F936FD">
        <w:rPr>
          <w:rFonts w:ascii="yandex-sans" w:eastAsia="Times New Roman" w:hAnsi="yandex-sans" w:cs="Times New Roman"/>
          <w:color w:val="000000"/>
          <w:sz w:val="24"/>
          <w:szCs w:val="24"/>
          <w:lang w:eastAsia="ru-RU"/>
        </w:rPr>
        <w:t xml:space="preserve"> </w:t>
      </w:r>
      <w:r w:rsidRPr="004D516E">
        <w:rPr>
          <w:rFonts w:ascii="yandex-sans" w:eastAsia="Times New Roman" w:hAnsi="yandex-sans" w:cs="Times New Roman"/>
          <w:color w:val="000000"/>
          <w:sz w:val="24"/>
          <w:szCs w:val="24"/>
          <w:lang w:eastAsia="ru-RU"/>
        </w:rPr>
        <w:t>субъектов малого и среднего предпринимательства.</w:t>
      </w:r>
    </w:p>
    <w:p w:rsidR="0000234E" w:rsidRPr="004D516E" w:rsidRDefault="0000234E" w:rsidP="00E23085">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2. Арендодателем муниципального имущества казны </w:t>
      </w:r>
      <w:proofErr w:type="spellStart"/>
      <w:r w:rsidR="00F936FD">
        <w:rPr>
          <w:rFonts w:ascii="Times New Roman" w:eastAsia="Times New Roman" w:hAnsi="Times New Roman" w:cs="Times New Roman"/>
          <w:color w:val="000000" w:themeColor="text1"/>
          <w:spacing w:val="2"/>
          <w:sz w:val="24"/>
          <w:szCs w:val="24"/>
          <w:lang w:eastAsia="ru-RU"/>
        </w:rPr>
        <w:t>Ефаевского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включенного в Перечень, является Администрация </w:t>
      </w:r>
      <w:proofErr w:type="spellStart"/>
      <w:r w:rsidR="00F936FD">
        <w:rPr>
          <w:rFonts w:ascii="Times New Roman" w:eastAsia="Times New Roman" w:hAnsi="Times New Roman" w:cs="Times New Roman"/>
          <w:color w:val="000000" w:themeColor="text1"/>
          <w:spacing w:val="2"/>
          <w:sz w:val="24"/>
          <w:szCs w:val="24"/>
          <w:lang w:eastAsia="ru-RU"/>
        </w:rPr>
        <w:t>Ефаевского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(далее - Администрация).</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 Имущество предоставляется в аренду с соблюдением требований, установленных </w:t>
      </w:r>
      <w:hyperlink r:id="rId5" w:history="1">
        <w:r w:rsidRPr="004D516E">
          <w:rPr>
            <w:rFonts w:ascii="Times New Roman" w:eastAsia="Times New Roman" w:hAnsi="Times New Roman" w:cs="Times New Roman"/>
            <w:color w:val="000000" w:themeColor="text1"/>
            <w:spacing w:val="2"/>
            <w:sz w:val="24"/>
            <w:szCs w:val="24"/>
            <w:lang w:eastAsia="ru-RU"/>
          </w:rPr>
          <w:t>Федеральным законом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4.</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 xml:space="preserve">В течение года с даты включения муниципального имущества казны </w:t>
      </w:r>
      <w:proofErr w:type="spellStart"/>
      <w:r w:rsidR="00F936FD">
        <w:rPr>
          <w:rFonts w:ascii="Times New Roman" w:eastAsia="Times New Roman" w:hAnsi="Times New Roman" w:cs="Times New Roman"/>
          <w:color w:val="000000" w:themeColor="text1"/>
          <w:spacing w:val="2"/>
          <w:sz w:val="24"/>
          <w:szCs w:val="24"/>
          <w:lang w:eastAsia="ru-RU"/>
        </w:rPr>
        <w:t>Ефаевского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0000234E"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лиц в случаях, предусмотренных </w:t>
      </w:r>
      <w:hyperlink r:id="rId6" w:history="1">
        <w:r w:rsidR="0000234E"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proofErr w:type="gramStart"/>
      <w:r w:rsidRPr="004D516E">
        <w:rPr>
          <w:rFonts w:ascii="Times New Roman" w:eastAsia="Times New Roman" w:hAnsi="Times New Roman" w:cs="Times New Roman"/>
          <w:color w:val="000000" w:themeColor="text1"/>
          <w:spacing w:val="2"/>
          <w:sz w:val="24"/>
          <w:szCs w:val="24"/>
          <w:lang w:eastAsia="ru-RU"/>
        </w:rPr>
        <w:lastRenderedPageBreak/>
        <w:t>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Pr="004D516E">
        <w:rPr>
          <w:rFonts w:ascii="Times New Roman" w:eastAsia="Times New Roman" w:hAnsi="Times New Roman" w:cs="Times New Roman"/>
          <w:color w:val="000000" w:themeColor="text1"/>
          <w:spacing w:val="2"/>
          <w:sz w:val="24"/>
          <w:szCs w:val="24"/>
          <w:lang w:eastAsia="ru-RU"/>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7" w:history="1">
        <w:r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Pr="004D516E">
        <w:rPr>
          <w:rFonts w:ascii="Times New Roman" w:eastAsia="Times New Roman" w:hAnsi="Times New Roman" w:cs="Times New Roman"/>
          <w:color w:val="000000" w:themeColor="text1"/>
          <w:spacing w:val="2"/>
          <w:sz w:val="24"/>
          <w:szCs w:val="24"/>
          <w:lang w:eastAsia="ru-RU"/>
        </w:rPr>
        <w:t> и настоящим Положением.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 Заключение договора аренды имущества осуществляется:</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w:t>
      </w:r>
      <w:hyperlink r:id="rId8"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6</w:t>
      </w:r>
      <w:r w:rsidR="0000234E" w:rsidRPr="004D516E">
        <w:rPr>
          <w:rFonts w:ascii="Times New Roman" w:eastAsia="Times New Roman" w:hAnsi="Times New Roman" w:cs="Times New Roman"/>
          <w:color w:val="000000" w:themeColor="text1"/>
          <w:spacing w:val="2"/>
          <w:sz w:val="24"/>
          <w:szCs w:val="24"/>
          <w:lang w:eastAsia="ru-RU"/>
        </w:rPr>
        <w:t xml:space="preserve">.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w:t>
      </w:r>
      <w:proofErr w:type="spellStart"/>
      <w:r w:rsidR="00F936FD">
        <w:rPr>
          <w:rFonts w:ascii="Times New Roman" w:eastAsia="Times New Roman" w:hAnsi="Times New Roman" w:cs="Times New Roman"/>
          <w:color w:val="000000" w:themeColor="text1"/>
          <w:spacing w:val="2"/>
          <w:sz w:val="24"/>
          <w:szCs w:val="24"/>
          <w:lang w:eastAsia="ru-RU"/>
        </w:rPr>
        <w:t>Ефаевского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0000234E"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по поддержке малого и среднего предпринимательства.</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 Условия и порядок рассмотрения заявления о предоставлении в аренду имущества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w:t>
      </w:r>
      <w:r w:rsidR="00F936FD">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указанное в заявлении, включено в перечень;</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свободно от прав третьих лиц.</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8</w:t>
      </w:r>
      <w:r w:rsidR="0000234E" w:rsidRPr="004D516E">
        <w:rPr>
          <w:rFonts w:ascii="Times New Roman" w:eastAsia="Times New Roman" w:hAnsi="Times New Roman" w:cs="Times New Roman"/>
          <w:color w:val="000000" w:themeColor="text1"/>
          <w:spacing w:val="2"/>
          <w:sz w:val="24"/>
          <w:szCs w:val="24"/>
          <w:lang w:eastAsia="ru-RU"/>
        </w:rPr>
        <w:t xml:space="preserve">. При несоблюдении одного из условий, предусмотренных пунктом </w:t>
      </w: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xml:space="preserve"> настоящего раздела, Администрацией направляется заявителю мотивированный письменный отказ в рассмотрении заявления.</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III. Условия предоставления и использования имущества</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00F936FD">
        <w:rPr>
          <w:rFonts w:ascii="Times New Roman" w:eastAsia="Times New Roman" w:hAnsi="Times New Roman" w:cs="Times New Roman"/>
          <w:color w:val="000000" w:themeColor="text1"/>
          <w:spacing w:val="2"/>
          <w:sz w:val="24"/>
          <w:szCs w:val="24"/>
          <w:lang w:eastAsia="ru-RU"/>
        </w:rPr>
        <w:t xml:space="preserve">          </w:t>
      </w:r>
      <w:r w:rsidR="00E23085"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10</w:t>
      </w:r>
      <w:r w:rsidR="0000234E" w:rsidRPr="004D516E">
        <w:rPr>
          <w:rFonts w:ascii="Times New Roman" w:eastAsia="Times New Roman" w:hAnsi="Times New Roman" w:cs="Times New Roman"/>
          <w:color w:val="000000" w:themeColor="text1"/>
          <w:spacing w:val="2"/>
          <w:sz w:val="24"/>
          <w:szCs w:val="24"/>
          <w:lang w:eastAsia="ru-RU"/>
        </w:rPr>
        <w:t xml:space="preserve">.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proofErr w:type="spellStart"/>
      <w:r w:rsidR="00F936FD">
        <w:rPr>
          <w:rFonts w:ascii="Times New Roman" w:eastAsia="Times New Roman" w:hAnsi="Times New Roman" w:cs="Times New Roman"/>
          <w:color w:val="000000" w:themeColor="text1"/>
          <w:spacing w:val="2"/>
          <w:sz w:val="24"/>
          <w:szCs w:val="24"/>
          <w:lang w:eastAsia="ru-RU"/>
        </w:rPr>
        <w:t>Ефаевского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w:t>
      </w:r>
      <w:r w:rsidR="0000234E" w:rsidRPr="004D516E">
        <w:rPr>
          <w:rFonts w:ascii="Times New Roman" w:eastAsia="Times New Roman" w:hAnsi="Times New Roman" w:cs="Times New Roman"/>
          <w:color w:val="000000" w:themeColor="text1"/>
          <w:spacing w:val="2"/>
          <w:sz w:val="24"/>
          <w:szCs w:val="24"/>
          <w:lang w:eastAsia="ru-RU"/>
        </w:rPr>
        <w:t>, установленные постановлением Администрации, арендная плата составляет:</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во второй год - 60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третий год - 80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четвертый год и далее - 100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E23085"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r>
      <w:r w:rsidR="00F936FD">
        <w:rPr>
          <w:rFonts w:ascii="Times New Roman" w:eastAsia="Times New Roman" w:hAnsi="Times New Roman" w:cs="Times New Roman"/>
          <w:color w:val="000000" w:themeColor="text1"/>
          <w:spacing w:val="2"/>
          <w:sz w:val="24"/>
          <w:szCs w:val="24"/>
          <w:lang w:eastAsia="ru-RU"/>
        </w:rPr>
        <w:t xml:space="preserve">        </w:t>
      </w:r>
      <w:r w:rsidRPr="004D516E">
        <w:rPr>
          <w:rFonts w:ascii="Times New Roman" w:eastAsia="Times New Roman" w:hAnsi="Times New Roman" w:cs="Times New Roman"/>
          <w:color w:val="000000" w:themeColor="text1"/>
          <w:spacing w:val="2"/>
          <w:sz w:val="24"/>
          <w:szCs w:val="24"/>
          <w:lang w:eastAsia="ru-RU"/>
        </w:rPr>
        <w:t>12</w:t>
      </w:r>
      <w:r w:rsidR="0000234E" w:rsidRPr="004D516E">
        <w:rPr>
          <w:rFonts w:ascii="Times New Roman" w:eastAsia="Times New Roman" w:hAnsi="Times New Roman" w:cs="Times New Roman"/>
          <w:color w:val="000000" w:themeColor="text1"/>
          <w:spacing w:val="2"/>
          <w:sz w:val="24"/>
          <w:szCs w:val="24"/>
          <w:lang w:eastAsia="ru-RU"/>
        </w:rPr>
        <w:t>. Право заключить договор аренды имущества на торгах в случае, указанном в 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13</w:t>
      </w:r>
      <w:r w:rsidR="0000234E" w:rsidRPr="004D516E">
        <w:rPr>
          <w:rFonts w:ascii="Times New Roman" w:eastAsia="Times New Roman" w:hAnsi="Times New Roman" w:cs="Times New Roman"/>
          <w:color w:val="000000" w:themeColor="text1"/>
          <w:spacing w:val="2"/>
          <w:sz w:val="24"/>
          <w:szCs w:val="24"/>
          <w:lang w:eastAsia="ru-RU"/>
        </w:rPr>
        <w:t>. Основанием для предоставления имущества в аренду на торгах является решение Администрации о проведении торгов имущества:</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включенного в перечень и не востребованного в течение трех месяцев со дня его официального опубликования;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4</w:t>
      </w:r>
      <w:r w:rsidRPr="004D516E">
        <w:rPr>
          <w:rFonts w:ascii="Times New Roman" w:eastAsia="Times New Roman" w:hAnsi="Times New Roman" w:cs="Times New Roman"/>
          <w:color w:val="000000" w:themeColor="text1"/>
          <w:spacing w:val="2"/>
          <w:sz w:val="24"/>
          <w:szCs w:val="24"/>
          <w:lang w:eastAsia="ru-RU"/>
        </w:rPr>
        <w:t xml:space="preserve">. </w:t>
      </w:r>
      <w:proofErr w:type="gramStart"/>
      <w:r w:rsidRPr="004D516E">
        <w:rPr>
          <w:rFonts w:ascii="Times New Roman" w:eastAsia="Times New Roman" w:hAnsi="Times New Roman" w:cs="Times New Roman"/>
          <w:color w:val="000000" w:themeColor="text1"/>
          <w:spacing w:val="2"/>
          <w:sz w:val="24"/>
          <w:szCs w:val="24"/>
          <w:lang w:eastAsia="ru-RU"/>
        </w:rPr>
        <w:t>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9" w:history="1">
        <w:r w:rsidRPr="004D516E">
          <w:rPr>
            <w:rFonts w:ascii="Times New Roman" w:eastAsia="Times New Roman" w:hAnsi="Times New Roman" w:cs="Times New Roman"/>
            <w:color w:val="000000" w:themeColor="text1"/>
            <w:spacing w:val="2"/>
            <w:sz w:val="24"/>
            <w:szCs w:val="24"/>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4D516E">
          <w:rPr>
            <w:rFonts w:ascii="Times New Roman" w:eastAsia="Times New Roman" w:hAnsi="Times New Roman" w:cs="Times New Roman"/>
            <w:color w:val="000000" w:themeColor="text1"/>
            <w:spacing w:val="2"/>
            <w:sz w:val="24"/>
            <w:szCs w:val="24"/>
            <w:lang w:eastAsia="ru-RU"/>
          </w:rPr>
          <w:t xml:space="preserve"> или муниципального имущества, и </w:t>
        </w:r>
        <w:proofErr w:type="gramStart"/>
        <w:r w:rsidRPr="004D516E">
          <w:rPr>
            <w:rFonts w:ascii="Times New Roman" w:eastAsia="Times New Roman" w:hAnsi="Times New Roman" w:cs="Times New Roman"/>
            <w:color w:val="000000" w:themeColor="text1"/>
            <w:spacing w:val="2"/>
            <w:sz w:val="24"/>
            <w:szCs w:val="24"/>
            <w:lang w:eastAsia="ru-RU"/>
          </w:rPr>
          <w:t>перечне</w:t>
        </w:r>
        <w:proofErr w:type="gramEnd"/>
        <w:r w:rsidRPr="004D516E">
          <w:rPr>
            <w:rFonts w:ascii="Times New Roman" w:eastAsia="Times New Roman" w:hAnsi="Times New Roman" w:cs="Times New Roman"/>
            <w:color w:val="000000" w:themeColor="text1"/>
            <w:spacing w:val="2"/>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5</w:t>
      </w:r>
      <w:r w:rsidRPr="004D516E">
        <w:rPr>
          <w:rFonts w:ascii="Times New Roman" w:eastAsia="Times New Roman" w:hAnsi="Times New Roman" w:cs="Times New Roman"/>
          <w:color w:val="000000" w:themeColor="text1"/>
          <w:spacing w:val="2"/>
          <w:sz w:val="24"/>
          <w:szCs w:val="24"/>
          <w:lang w:eastAsia="ru-RU"/>
        </w:rPr>
        <w:t>. Начальная цена торгов определяется по результатам оценки, проведенной в соответствии с законодательством об оценочной деятельности.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V. Порядок предоставления имущества в аренду в порядке оказания субъектам малого и среднего предпринимательства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r>
      <w:r w:rsidR="00F936FD">
        <w:rPr>
          <w:rFonts w:ascii="Times New Roman" w:eastAsia="Times New Roman" w:hAnsi="Times New Roman" w:cs="Times New Roman"/>
          <w:color w:val="000000" w:themeColor="text1"/>
          <w:spacing w:val="2"/>
          <w:sz w:val="24"/>
          <w:szCs w:val="24"/>
          <w:lang w:eastAsia="ru-RU"/>
        </w:rPr>
        <w:t xml:space="preserve">           </w:t>
      </w: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6</w:t>
      </w:r>
      <w:r w:rsidRPr="004D516E">
        <w:rPr>
          <w:rFonts w:ascii="Times New Roman" w:eastAsia="Times New Roman" w:hAnsi="Times New Roman" w:cs="Times New Roman"/>
          <w:color w:val="000000" w:themeColor="text1"/>
          <w:spacing w:val="2"/>
          <w:sz w:val="24"/>
          <w:szCs w:val="24"/>
          <w:lang w:eastAsia="ru-RU"/>
        </w:rPr>
        <w:t>.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К заявлению прилагаются документы, предусмотренные пунктами 2 - 6 части 1 статьи 20 </w:t>
      </w:r>
      <w:hyperlink r:id="rId10" w:history="1">
        <w:r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18</w:t>
      </w:r>
      <w:r w:rsidR="0000234E" w:rsidRPr="004D516E">
        <w:rPr>
          <w:rFonts w:ascii="Times New Roman" w:eastAsia="Times New Roman" w:hAnsi="Times New Roman" w:cs="Times New Roman"/>
          <w:color w:val="000000" w:themeColor="text1"/>
          <w:spacing w:val="2"/>
          <w:sz w:val="24"/>
          <w:szCs w:val="24"/>
          <w:lang w:eastAsia="ru-RU"/>
        </w:rPr>
        <w:t>. Заявление с прилагаемыми документами регистрируется в день поступления, на заявлении проставляется отметка о дате поступления заявления.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19</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 xml:space="preserve">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w:t>
      </w:r>
      <w:r w:rsidR="0000234E" w:rsidRPr="004D516E">
        <w:rPr>
          <w:rFonts w:ascii="Times New Roman" w:eastAsia="Times New Roman" w:hAnsi="Times New Roman" w:cs="Times New Roman"/>
          <w:color w:val="000000" w:themeColor="text1"/>
          <w:spacing w:val="2"/>
          <w:sz w:val="24"/>
          <w:szCs w:val="24"/>
          <w:lang w:eastAsia="ru-RU"/>
        </w:rPr>
        <w:lastRenderedPageBreak/>
        <w:t>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документами, указанными в части 1 статьи 20 </w:t>
      </w:r>
      <w:hyperlink r:id="rId11"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 в антимонопольный орган для получения согласия.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21</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00234E" w:rsidRPr="004D516E" w:rsidRDefault="00F936FD" w:rsidP="00F936F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7770F1" w:rsidRPr="004D516E">
        <w:rPr>
          <w:rFonts w:ascii="Times New Roman" w:eastAsia="Times New Roman" w:hAnsi="Times New Roman" w:cs="Times New Roman"/>
          <w:color w:val="000000" w:themeColor="text1"/>
          <w:spacing w:val="2"/>
          <w:sz w:val="24"/>
          <w:szCs w:val="24"/>
          <w:lang w:eastAsia="ru-RU"/>
        </w:rPr>
        <w:t>22</w:t>
      </w:r>
      <w:r w:rsidR="0000234E" w:rsidRPr="004D516E">
        <w:rPr>
          <w:rFonts w:ascii="Times New Roman" w:eastAsia="Times New Roman" w:hAnsi="Times New Roman" w:cs="Times New Roman"/>
          <w:color w:val="000000" w:themeColor="text1"/>
          <w:spacing w:val="2"/>
          <w:sz w:val="24"/>
          <w:szCs w:val="24"/>
          <w:lang w:eastAsia="ru-RU"/>
        </w:rPr>
        <w:t>.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23</w:t>
      </w:r>
      <w:r w:rsidR="0000234E" w:rsidRPr="004D516E">
        <w:rPr>
          <w:rFonts w:ascii="Times New Roman" w:eastAsia="Times New Roman" w:hAnsi="Times New Roman" w:cs="Times New Roman"/>
          <w:color w:val="000000" w:themeColor="text1"/>
          <w:spacing w:val="2"/>
          <w:sz w:val="24"/>
          <w:szCs w:val="24"/>
          <w:lang w:eastAsia="ru-RU"/>
        </w:rPr>
        <w:t>.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24</w:t>
      </w:r>
      <w:r w:rsidR="0000234E"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в виде муниципальной преференции принимается по следующим основаниям:</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субъектом малого и среднего предпринимательства не предоставлены документы, предусмотренные пунктом 16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25</w:t>
      </w:r>
      <w:r w:rsidR="0000234E" w:rsidRPr="004D516E">
        <w:rPr>
          <w:rFonts w:ascii="Times New Roman" w:eastAsia="Times New Roman" w:hAnsi="Times New Roman" w:cs="Times New Roman"/>
          <w:color w:val="000000" w:themeColor="text1"/>
          <w:spacing w:val="2"/>
          <w:sz w:val="24"/>
          <w:szCs w:val="24"/>
          <w:lang w:eastAsia="ru-RU"/>
        </w:rPr>
        <w:t>. В случае</w:t>
      </w:r>
      <w:proofErr w:type="gramStart"/>
      <w:r w:rsidR="0000234E" w:rsidRPr="004D516E">
        <w:rPr>
          <w:rFonts w:ascii="Times New Roman" w:eastAsia="Times New Roman" w:hAnsi="Times New Roman" w:cs="Times New Roman"/>
          <w:color w:val="000000" w:themeColor="text1"/>
          <w:spacing w:val="2"/>
          <w:sz w:val="24"/>
          <w:szCs w:val="24"/>
          <w:lang w:eastAsia="ru-RU"/>
        </w:rPr>
        <w:t>,</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26</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семидневный срок со дня принятия решения об отказе в предоставлении имущества в аренду</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lastRenderedPageBreak/>
        <w:t>VI.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w:t>
      </w:r>
      <w:hyperlink r:id="rId12"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28</w:t>
      </w:r>
      <w:r w:rsidR="0000234E"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заключени</w:t>
      </w:r>
      <w:proofErr w:type="gramStart"/>
      <w:r w:rsidR="0000234E" w:rsidRPr="004D516E">
        <w:rPr>
          <w:rFonts w:ascii="Times New Roman" w:eastAsia="Times New Roman" w:hAnsi="Times New Roman" w:cs="Times New Roman"/>
          <w:color w:val="000000" w:themeColor="text1"/>
          <w:spacing w:val="2"/>
          <w:sz w:val="24"/>
          <w:szCs w:val="24"/>
          <w:lang w:eastAsia="ru-RU"/>
        </w:rPr>
        <w:t>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Заявление регистрируется в день поступления, на заявлении проставляется отметка о дате поступления заявления.</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4D516E">
        <w:rPr>
          <w:rFonts w:ascii="Times New Roman" w:eastAsia="Times New Roman" w:hAnsi="Times New Roman" w:cs="Times New Roman"/>
          <w:color w:val="000000" w:themeColor="text1"/>
          <w:spacing w:val="2"/>
          <w:sz w:val="24"/>
          <w:szCs w:val="24"/>
          <w:lang w:eastAsia="ru-RU"/>
        </w:rPr>
        <w:t>и</w:t>
      </w:r>
      <w:proofErr w:type="gramEnd"/>
      <w:r w:rsidRPr="004D516E">
        <w:rPr>
          <w:rFonts w:ascii="Times New Roman" w:eastAsia="Times New Roman" w:hAnsi="Times New Roman" w:cs="Times New Roman"/>
          <w:color w:val="000000" w:themeColor="text1"/>
          <w:spacing w:val="2"/>
          <w:sz w:val="24"/>
          <w:szCs w:val="24"/>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w:t>
      </w:r>
      <w:r w:rsidR="00571881" w:rsidRPr="004D516E">
        <w:rPr>
          <w:rFonts w:ascii="Times New Roman" w:eastAsia="Times New Roman" w:hAnsi="Times New Roman" w:cs="Times New Roman"/>
          <w:color w:val="000000" w:themeColor="text1"/>
          <w:spacing w:val="2"/>
          <w:sz w:val="24"/>
          <w:szCs w:val="24"/>
          <w:lang w:eastAsia="ru-RU"/>
        </w:rPr>
        <w:t>подписания,</w:t>
      </w:r>
      <w:r w:rsidRPr="004D516E">
        <w:rPr>
          <w:rFonts w:ascii="Times New Roman" w:eastAsia="Times New Roman" w:hAnsi="Times New Roman" w:cs="Times New Roman"/>
          <w:color w:val="000000" w:themeColor="text1"/>
          <w:spacing w:val="2"/>
          <w:sz w:val="24"/>
          <w:szCs w:val="24"/>
          <w:lang w:eastAsia="ru-RU"/>
        </w:rPr>
        <w:t xml:space="preserve"> либо постановление об отказе в предоставлении имущества в аренду с указанием причин отказа.</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2</w:t>
      </w:r>
      <w:r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на новый срок принимается в случаях, предусмотренных частью 10 статьи 17.1 </w:t>
      </w:r>
      <w:hyperlink r:id="rId13"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3</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00234E" w:rsidRPr="004D516E" w:rsidRDefault="0000234E" w:rsidP="00F936FD">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lastRenderedPageBreak/>
        <w:t>Приложение N 1</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F936FD" w:rsidRDefault="00571881"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F936FD">
        <w:rPr>
          <w:rFonts w:ascii="Times New Roman" w:eastAsia="Times New Roman" w:hAnsi="Times New Roman" w:cs="Times New Roman"/>
          <w:color w:val="2D2D2D"/>
          <w:spacing w:val="2"/>
          <w:sz w:val="24"/>
          <w:szCs w:val="24"/>
          <w:lang w:eastAsia="ru-RU"/>
        </w:rPr>
        <w:t>                        </w:t>
      </w:r>
      <w:r w:rsidR="0000234E" w:rsidRPr="00F936FD">
        <w:rPr>
          <w:rFonts w:ascii="Times New Roman" w:eastAsia="Times New Roman" w:hAnsi="Times New Roman" w:cs="Times New Roman"/>
          <w:color w:val="2D2D2D"/>
          <w:spacing w:val="2"/>
          <w:sz w:val="24"/>
          <w:szCs w:val="24"/>
          <w:lang w:eastAsia="ru-RU"/>
        </w:rPr>
        <w:t xml:space="preserve"> Главе </w:t>
      </w:r>
      <w:proofErr w:type="spellStart"/>
      <w:r w:rsidR="00F936FD" w:rsidRPr="00F936FD">
        <w:rPr>
          <w:rFonts w:ascii="Times New Roman" w:eastAsia="Times New Roman" w:hAnsi="Times New Roman" w:cs="Times New Roman"/>
          <w:color w:val="2D2D2D"/>
          <w:spacing w:val="2"/>
          <w:sz w:val="24"/>
          <w:szCs w:val="24"/>
          <w:lang w:eastAsia="ru-RU"/>
        </w:rPr>
        <w:t>Ефаевского</w:t>
      </w:r>
      <w:proofErr w:type="spellEnd"/>
      <w:r w:rsidR="0000234E" w:rsidRPr="00F936FD">
        <w:rPr>
          <w:rFonts w:ascii="Times New Roman" w:eastAsia="Times New Roman" w:hAnsi="Times New Roman" w:cs="Times New Roman"/>
          <w:color w:val="2D2D2D"/>
          <w:spacing w:val="2"/>
          <w:sz w:val="24"/>
          <w:szCs w:val="24"/>
          <w:lang w:eastAsia="ru-RU"/>
        </w:rPr>
        <w:t xml:space="preserve"> сельского поселения </w:t>
      </w:r>
    </w:p>
    <w:p w:rsidR="0000234E" w:rsidRPr="00F936FD" w:rsidRDefault="004D516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xml:space="preserve">                         </w:t>
      </w:r>
      <w:r w:rsidR="0000234E" w:rsidRPr="00F936FD">
        <w:rPr>
          <w:rFonts w:ascii="Times New Roman" w:eastAsia="Times New Roman" w:hAnsi="Times New Roman" w:cs="Times New Roman"/>
          <w:color w:val="2D2D2D"/>
          <w:spacing w:val="2"/>
          <w:sz w:val="24"/>
          <w:szCs w:val="24"/>
          <w:lang w:eastAsia="ru-RU"/>
        </w:rPr>
        <w:t>Краснослободского муниципального района</w:t>
      </w:r>
    </w:p>
    <w:p w:rsidR="0000234E" w:rsidRPr="00F936FD"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от _________</w:t>
      </w:r>
      <w:r w:rsidR="00571881" w:rsidRPr="00F936FD">
        <w:rPr>
          <w:rFonts w:ascii="Times New Roman" w:eastAsia="Times New Roman" w:hAnsi="Times New Roman" w:cs="Times New Roman"/>
          <w:color w:val="2D2D2D"/>
          <w:spacing w:val="2"/>
          <w:sz w:val="24"/>
          <w:szCs w:val="24"/>
          <w:lang w:eastAsia="ru-RU"/>
        </w:rPr>
        <w:t>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00571881" w:rsidRPr="004D516E">
        <w:rPr>
          <w:rFonts w:ascii="Times New Roman" w:eastAsia="Times New Roman" w:hAnsi="Times New Roman" w:cs="Times New Roman"/>
          <w:color w:val="2D2D2D"/>
          <w:spacing w:val="2"/>
          <w:sz w:val="20"/>
          <w:szCs w:val="20"/>
          <w:lang w:eastAsia="ru-RU"/>
        </w:rPr>
        <w:t>(</w:t>
      </w:r>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F936FD" w:rsidRDefault="0000234E" w:rsidP="00F936FD">
      <w:pPr>
        <w:pStyle w:val="a5"/>
        <w:jc w:val="both"/>
        <w:rPr>
          <w:rFonts w:ascii="Times New Roman" w:hAnsi="Times New Roman" w:cs="Times New Roman"/>
          <w:sz w:val="24"/>
          <w:szCs w:val="24"/>
          <w:lang w:eastAsia="ru-RU"/>
        </w:rPr>
      </w:pPr>
      <w:r w:rsidRPr="004D516E">
        <w:rPr>
          <w:rFonts w:ascii="Times New Roman" w:hAnsi="Times New Roman" w:cs="Times New Roman"/>
          <w:lang w:eastAsia="ru-RU"/>
        </w:rPr>
        <w:br/>
      </w:r>
      <w:r w:rsidRPr="00F936FD">
        <w:rPr>
          <w:rFonts w:ascii="Times New Roman" w:hAnsi="Times New Roman" w:cs="Times New Roman"/>
          <w:sz w:val="24"/>
          <w:szCs w:val="24"/>
          <w:lang w:eastAsia="ru-RU"/>
        </w:rPr>
        <w:t>                                 Заявление</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                       о заключении договора аренды</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br/>
        <w:t>    Прошу заключить договор аренды следующе</w:t>
      </w:r>
      <w:r w:rsidR="00571881" w:rsidRPr="00F936FD">
        <w:rPr>
          <w:rFonts w:ascii="Times New Roman" w:hAnsi="Times New Roman" w:cs="Times New Roman"/>
          <w:sz w:val="24"/>
          <w:szCs w:val="24"/>
          <w:lang w:eastAsia="ru-RU"/>
        </w:rPr>
        <w:t>го имущества _________________</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__________________________________________</w:t>
      </w:r>
      <w:r w:rsidR="00571881" w:rsidRPr="00F936FD">
        <w:rPr>
          <w:rFonts w:ascii="Times New Roman" w:hAnsi="Times New Roman" w:cs="Times New Roman"/>
          <w:sz w:val="24"/>
          <w:szCs w:val="24"/>
          <w:lang w:eastAsia="ru-RU"/>
        </w:rPr>
        <w:t>______________________________</w:t>
      </w:r>
      <w:r w:rsidRPr="00F936FD">
        <w:rPr>
          <w:rFonts w:ascii="Times New Roman" w:hAnsi="Times New Roman" w:cs="Times New Roman"/>
          <w:sz w:val="24"/>
          <w:szCs w:val="24"/>
          <w:lang w:eastAsia="ru-RU"/>
        </w:rPr>
        <w:t>,</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расположенног</w:t>
      </w:r>
      <w:proofErr w:type="gramStart"/>
      <w:r w:rsidRPr="00F936FD">
        <w:rPr>
          <w:rFonts w:ascii="Times New Roman" w:hAnsi="Times New Roman" w:cs="Times New Roman"/>
          <w:sz w:val="24"/>
          <w:szCs w:val="24"/>
          <w:lang w:eastAsia="ru-RU"/>
        </w:rPr>
        <w:t>о(</w:t>
      </w:r>
      <w:proofErr w:type="spellStart"/>
      <w:proofErr w:type="gramEnd"/>
      <w:r w:rsidRPr="00F936FD">
        <w:rPr>
          <w:rFonts w:ascii="Times New Roman" w:hAnsi="Times New Roman" w:cs="Times New Roman"/>
          <w:sz w:val="24"/>
          <w:szCs w:val="24"/>
          <w:lang w:eastAsia="ru-RU"/>
        </w:rPr>
        <w:t>ых</w:t>
      </w:r>
      <w:proofErr w:type="spellEnd"/>
      <w:r w:rsidRPr="00F936FD">
        <w:rPr>
          <w:rFonts w:ascii="Times New Roman" w:hAnsi="Times New Roman" w:cs="Times New Roman"/>
          <w:sz w:val="24"/>
          <w:szCs w:val="24"/>
          <w:lang w:eastAsia="ru-RU"/>
        </w:rPr>
        <w:t>) по адресу: _____________</w:t>
      </w:r>
      <w:r w:rsidR="00571881" w:rsidRPr="00F936FD">
        <w:rPr>
          <w:rFonts w:ascii="Times New Roman" w:hAnsi="Times New Roman" w:cs="Times New Roman"/>
          <w:sz w:val="24"/>
          <w:szCs w:val="24"/>
          <w:lang w:eastAsia="ru-RU"/>
        </w:rPr>
        <w:t>______________________________</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_________________________________________________________________</w:t>
      </w:r>
      <w:r w:rsidR="00571881" w:rsidRPr="00F936FD">
        <w:rPr>
          <w:rFonts w:ascii="Times New Roman" w:hAnsi="Times New Roman" w:cs="Times New Roman"/>
          <w:sz w:val="24"/>
          <w:szCs w:val="24"/>
          <w:lang w:eastAsia="ru-RU"/>
        </w:rPr>
        <w:t>________</w:t>
      </w:r>
      <w:r w:rsidRPr="00F936FD">
        <w:rPr>
          <w:rFonts w:ascii="Times New Roman" w:hAnsi="Times New Roman" w:cs="Times New Roman"/>
          <w:sz w:val="24"/>
          <w:szCs w:val="24"/>
          <w:lang w:eastAsia="ru-RU"/>
        </w:rPr>
        <w:t>в порядкепредоставления муниципальной пре</w:t>
      </w:r>
      <w:r w:rsidR="00571881" w:rsidRPr="00F936FD">
        <w:rPr>
          <w:rFonts w:ascii="Times New Roman" w:hAnsi="Times New Roman" w:cs="Times New Roman"/>
          <w:sz w:val="24"/>
          <w:szCs w:val="24"/>
          <w:lang w:eastAsia="ru-RU"/>
        </w:rPr>
        <w:t>ференции на срок _____________</w:t>
      </w:r>
      <w:r w:rsidRPr="00F936FD">
        <w:rPr>
          <w:rFonts w:ascii="Times New Roman" w:hAnsi="Times New Roman" w:cs="Times New Roman"/>
          <w:sz w:val="24"/>
          <w:szCs w:val="24"/>
          <w:lang w:eastAsia="ru-RU"/>
        </w:rPr>
        <w:t>.</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    Целевое назначение имущества __________</w:t>
      </w:r>
      <w:r w:rsidR="00571881" w:rsidRPr="00F936FD">
        <w:rPr>
          <w:rFonts w:ascii="Times New Roman" w:hAnsi="Times New Roman" w:cs="Times New Roman"/>
          <w:sz w:val="24"/>
          <w:szCs w:val="24"/>
          <w:lang w:eastAsia="ru-RU"/>
        </w:rPr>
        <w:t>______________________________</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__________________________________________</w:t>
      </w:r>
      <w:r w:rsidR="00571881" w:rsidRPr="00F936FD">
        <w:rPr>
          <w:rFonts w:ascii="Times New Roman" w:hAnsi="Times New Roman" w:cs="Times New Roman"/>
          <w:sz w:val="24"/>
          <w:szCs w:val="24"/>
          <w:lang w:eastAsia="ru-RU"/>
        </w:rPr>
        <w:t>______________________________</w:t>
      </w:r>
      <w:r w:rsidRPr="00F936FD">
        <w:rPr>
          <w:rFonts w:ascii="Times New Roman" w:hAnsi="Times New Roman" w:cs="Times New Roman"/>
          <w:sz w:val="24"/>
          <w:szCs w:val="24"/>
          <w:lang w:eastAsia="ru-RU"/>
        </w:rPr>
        <w:t>.</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    Информацию о принятом решении прошу нап</w:t>
      </w:r>
      <w:r w:rsidR="00571881" w:rsidRPr="00F936FD">
        <w:rPr>
          <w:rFonts w:ascii="Times New Roman" w:hAnsi="Times New Roman" w:cs="Times New Roman"/>
          <w:sz w:val="24"/>
          <w:szCs w:val="24"/>
          <w:lang w:eastAsia="ru-RU"/>
        </w:rPr>
        <w:t>равить по адресу: ____________</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__________________________________________</w:t>
      </w:r>
      <w:r w:rsidR="00571881" w:rsidRPr="00F936FD">
        <w:rPr>
          <w:rFonts w:ascii="Times New Roman" w:hAnsi="Times New Roman" w:cs="Times New Roman"/>
          <w:sz w:val="24"/>
          <w:szCs w:val="24"/>
          <w:lang w:eastAsia="ru-RU"/>
        </w:rPr>
        <w:t>______________________________</w:t>
      </w:r>
      <w:r w:rsidRPr="00F936FD">
        <w:rPr>
          <w:rFonts w:ascii="Times New Roman" w:hAnsi="Times New Roman" w:cs="Times New Roman"/>
          <w:sz w:val="24"/>
          <w:szCs w:val="24"/>
          <w:lang w:eastAsia="ru-RU"/>
        </w:rPr>
        <w:t>.</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4"/>
          <w:szCs w:val="24"/>
          <w:lang w:eastAsia="ru-RU"/>
        </w:rPr>
        <w:t>    Приложение: ___________________________</w:t>
      </w:r>
      <w:r w:rsidR="00571881" w:rsidRPr="00F936FD">
        <w:rPr>
          <w:rFonts w:ascii="Times New Roman" w:hAnsi="Times New Roman" w:cs="Times New Roman"/>
          <w:sz w:val="24"/>
          <w:szCs w:val="24"/>
          <w:lang w:eastAsia="ru-RU"/>
        </w:rPr>
        <w:t>______________________________</w:t>
      </w:r>
    </w:p>
    <w:p w:rsidR="0000234E" w:rsidRPr="004D516E" w:rsidRDefault="0000234E" w:rsidP="00F936FD">
      <w:pPr>
        <w:pStyle w:val="a5"/>
        <w:jc w:val="both"/>
        <w:rPr>
          <w:rFonts w:ascii="Times New Roman" w:hAnsi="Times New Roman" w:cs="Times New Roman"/>
          <w:lang w:eastAsia="ru-RU"/>
        </w:rPr>
      </w:pPr>
      <w:r w:rsidRPr="00F936FD">
        <w:rPr>
          <w:rFonts w:ascii="Times New Roman" w:hAnsi="Times New Roman" w:cs="Times New Roman"/>
          <w:sz w:val="24"/>
          <w:szCs w:val="24"/>
          <w:lang w:eastAsia="ru-RU"/>
        </w:rPr>
        <w:t>_________________________________________</w:t>
      </w:r>
      <w:r w:rsidR="00571881" w:rsidRPr="00F936FD">
        <w:rPr>
          <w:rFonts w:ascii="Times New Roman" w:hAnsi="Times New Roman" w:cs="Times New Roman"/>
          <w:sz w:val="24"/>
          <w:szCs w:val="24"/>
          <w:lang w:eastAsia="ru-RU"/>
        </w:rPr>
        <w:t>_______________________________</w:t>
      </w:r>
      <w:r w:rsidRPr="00F936FD">
        <w:rPr>
          <w:rFonts w:ascii="Times New Roman" w:hAnsi="Times New Roman" w:cs="Times New Roman"/>
          <w:sz w:val="24"/>
          <w:szCs w:val="24"/>
          <w:lang w:eastAsia="ru-RU"/>
        </w:rPr>
        <w:t>.</w:t>
      </w:r>
    </w:p>
    <w:p w:rsidR="0000234E" w:rsidRPr="00F936FD" w:rsidRDefault="0000234E" w:rsidP="00F936FD">
      <w:pPr>
        <w:pStyle w:val="a5"/>
        <w:jc w:val="both"/>
        <w:rPr>
          <w:rFonts w:ascii="Times New Roman" w:hAnsi="Times New Roman" w:cs="Times New Roman"/>
          <w:sz w:val="24"/>
          <w:szCs w:val="24"/>
          <w:lang w:eastAsia="ru-RU"/>
        </w:rPr>
      </w:pPr>
      <w:r w:rsidRPr="00F936FD">
        <w:rPr>
          <w:rFonts w:ascii="Times New Roman" w:hAnsi="Times New Roman" w:cs="Times New Roman"/>
          <w:sz w:val="20"/>
          <w:szCs w:val="20"/>
          <w:lang w:eastAsia="ru-RU"/>
        </w:rPr>
        <w:t>                           (перечень</w:t>
      </w:r>
      <w:r w:rsidR="00F936FD">
        <w:rPr>
          <w:rFonts w:ascii="Times New Roman" w:hAnsi="Times New Roman" w:cs="Times New Roman"/>
          <w:sz w:val="20"/>
          <w:szCs w:val="20"/>
          <w:lang w:eastAsia="ru-RU"/>
        </w:rPr>
        <w:t xml:space="preserve"> </w:t>
      </w:r>
      <w:r w:rsidRPr="00F936FD">
        <w:rPr>
          <w:rFonts w:ascii="Times New Roman" w:hAnsi="Times New Roman" w:cs="Times New Roman"/>
          <w:sz w:val="20"/>
          <w:szCs w:val="20"/>
          <w:lang w:eastAsia="ru-RU"/>
        </w:rPr>
        <w:t>документов)</w:t>
      </w:r>
      <w:r w:rsidRPr="00F936FD">
        <w:rPr>
          <w:rFonts w:ascii="Times New Roman" w:hAnsi="Times New Roman" w:cs="Times New Roman"/>
          <w:sz w:val="20"/>
          <w:szCs w:val="20"/>
          <w:lang w:eastAsia="ru-RU"/>
        </w:rPr>
        <w:br/>
      </w:r>
      <w:r w:rsidRPr="00F936FD">
        <w:rPr>
          <w:rFonts w:ascii="Times New Roman" w:hAnsi="Times New Roman" w:cs="Times New Roman"/>
          <w:sz w:val="24"/>
          <w:szCs w:val="24"/>
          <w:lang w:eastAsia="ru-RU"/>
        </w:rPr>
        <w:t>    Даю  согласие  Администрации  </w:t>
      </w:r>
      <w:proofErr w:type="spellStart"/>
      <w:r w:rsidR="00F936FD" w:rsidRPr="00F936FD">
        <w:rPr>
          <w:rFonts w:ascii="Times New Roman" w:hAnsi="Times New Roman" w:cs="Times New Roman"/>
          <w:sz w:val="24"/>
          <w:szCs w:val="24"/>
          <w:lang w:eastAsia="ru-RU"/>
        </w:rPr>
        <w:t>Ефаевского</w:t>
      </w:r>
      <w:proofErr w:type="spellEnd"/>
      <w:r w:rsidRPr="00F936FD">
        <w:rPr>
          <w:rFonts w:ascii="Times New Roman" w:hAnsi="Times New Roman" w:cs="Times New Roman"/>
          <w:sz w:val="24"/>
          <w:szCs w:val="24"/>
          <w:lang w:eastAsia="ru-RU"/>
        </w:rPr>
        <w:t xml:space="preserve"> сельского поселения </w:t>
      </w:r>
      <w:proofErr w:type="spellStart"/>
      <w:r w:rsidRPr="00F936FD">
        <w:rPr>
          <w:rFonts w:ascii="Times New Roman" w:hAnsi="Times New Roman" w:cs="Times New Roman"/>
          <w:sz w:val="24"/>
          <w:szCs w:val="24"/>
          <w:lang w:eastAsia="ru-RU"/>
        </w:rPr>
        <w:t>Краснослободского</w:t>
      </w:r>
      <w:proofErr w:type="spellEnd"/>
      <w:r w:rsidRPr="00F936FD">
        <w:rPr>
          <w:rFonts w:ascii="Times New Roman" w:hAnsi="Times New Roman" w:cs="Times New Roman"/>
          <w:sz w:val="24"/>
          <w:szCs w:val="24"/>
          <w:lang w:eastAsia="ru-RU"/>
        </w:rPr>
        <w:t xml:space="preserve"> муниципального района на</w:t>
      </w:r>
      <w:r w:rsidR="00A22061">
        <w:rPr>
          <w:rFonts w:ascii="Times New Roman" w:hAnsi="Times New Roman" w:cs="Times New Roman"/>
          <w:sz w:val="24"/>
          <w:szCs w:val="24"/>
          <w:lang w:eastAsia="ru-RU"/>
        </w:rPr>
        <w:t xml:space="preserve"> </w:t>
      </w:r>
      <w:bookmarkStart w:id="0" w:name="_GoBack"/>
      <w:bookmarkEnd w:id="0"/>
      <w:r w:rsidRPr="00F936FD">
        <w:rPr>
          <w:rFonts w:ascii="Times New Roman" w:hAnsi="Times New Roman" w:cs="Times New Roman"/>
          <w:sz w:val="24"/>
          <w:szCs w:val="24"/>
          <w:lang w:eastAsia="ru-RU"/>
        </w:rPr>
        <w:t>обработку  своих персональных данных, указанных в заявлении и приложенных кнему документах, в соответствии с законодательством Российской Федерации.</w:t>
      </w:r>
    </w:p>
    <w:p w:rsidR="0000234E" w:rsidRPr="00F936FD" w:rsidRDefault="0000234E" w:rsidP="004D516E">
      <w:pPr>
        <w:pStyle w:val="a5"/>
        <w:rPr>
          <w:rFonts w:ascii="Times New Roman" w:hAnsi="Times New Roman" w:cs="Times New Roman"/>
          <w:sz w:val="24"/>
          <w:szCs w:val="24"/>
          <w:lang w:eastAsia="ru-RU"/>
        </w:rPr>
      </w:pPr>
      <w:r w:rsidRPr="00F936FD">
        <w:rPr>
          <w:rFonts w:ascii="Times New Roman" w:hAnsi="Times New Roman" w:cs="Times New Roman"/>
          <w:sz w:val="24"/>
          <w:szCs w:val="24"/>
          <w:lang w:eastAsia="ru-RU"/>
        </w:rPr>
        <w:br/>
        <w:t xml:space="preserve">Дата "___" ______________ ____ </w:t>
      </w:r>
      <w:proofErr w:type="gramStart"/>
      <w:r w:rsidRPr="00F936FD">
        <w:rPr>
          <w:rFonts w:ascii="Times New Roman" w:hAnsi="Times New Roman" w:cs="Times New Roman"/>
          <w:sz w:val="24"/>
          <w:szCs w:val="24"/>
          <w:lang w:eastAsia="ru-RU"/>
        </w:rPr>
        <w:t>г</w:t>
      </w:r>
      <w:proofErr w:type="gramEnd"/>
      <w:r w:rsidRPr="00F936FD">
        <w:rPr>
          <w:rFonts w:ascii="Times New Roman" w:hAnsi="Times New Roman" w:cs="Times New Roman"/>
          <w:sz w:val="24"/>
          <w:szCs w:val="24"/>
          <w:lang w:eastAsia="ru-RU"/>
        </w:rPr>
        <w:t>. _______________/___________________</w:t>
      </w:r>
    </w:p>
    <w:p w:rsidR="0000234E" w:rsidRPr="00F936FD" w:rsidRDefault="0000234E" w:rsidP="004D516E">
      <w:pPr>
        <w:pStyle w:val="a5"/>
        <w:rPr>
          <w:rFonts w:ascii="Times New Roman" w:hAnsi="Times New Roman" w:cs="Times New Roman"/>
          <w:sz w:val="20"/>
          <w:szCs w:val="20"/>
          <w:lang w:eastAsia="ru-RU"/>
        </w:rPr>
      </w:pPr>
      <w:r w:rsidRPr="00F936FD">
        <w:rPr>
          <w:rFonts w:ascii="Times New Roman" w:hAnsi="Times New Roman" w:cs="Times New Roman"/>
          <w:sz w:val="20"/>
          <w:szCs w:val="20"/>
          <w:lang w:eastAsia="ru-RU"/>
        </w:rPr>
        <w:t>                                      Подпись     Расшифровка подписи</w:t>
      </w:r>
    </w:p>
    <w:p w:rsidR="00F936FD"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w:t>
      </w:r>
    </w:p>
    <w:p w:rsidR="0000234E" w:rsidRPr="00F936FD" w:rsidRDefault="0000234E" w:rsidP="004D516E">
      <w:pPr>
        <w:pStyle w:val="a5"/>
        <w:rPr>
          <w:rFonts w:ascii="Times New Roman" w:hAnsi="Times New Roman" w:cs="Times New Roman"/>
          <w:sz w:val="24"/>
          <w:szCs w:val="24"/>
          <w:lang w:eastAsia="ru-RU"/>
        </w:rPr>
      </w:pPr>
      <w:r w:rsidRPr="00F936FD">
        <w:rPr>
          <w:rFonts w:ascii="Times New Roman" w:hAnsi="Times New Roman" w:cs="Times New Roman"/>
          <w:sz w:val="24"/>
          <w:szCs w:val="24"/>
          <w:lang w:eastAsia="ru-RU"/>
        </w:rPr>
        <w:t xml:space="preserve">Заявление зарегистрировано: "___" _____________ _____ </w:t>
      </w:r>
      <w:proofErr w:type="gramStart"/>
      <w:r w:rsidRPr="00F936FD">
        <w:rPr>
          <w:rFonts w:ascii="Times New Roman" w:hAnsi="Times New Roman" w:cs="Times New Roman"/>
          <w:sz w:val="24"/>
          <w:szCs w:val="24"/>
          <w:lang w:eastAsia="ru-RU"/>
        </w:rPr>
        <w:t>г</w:t>
      </w:r>
      <w:proofErr w:type="gramEnd"/>
      <w:r w:rsidRPr="00F936FD">
        <w:rPr>
          <w:rFonts w:ascii="Times New Roman" w:hAnsi="Times New Roman" w:cs="Times New Roman"/>
          <w:sz w:val="24"/>
          <w:szCs w:val="24"/>
          <w:lang w:eastAsia="ru-RU"/>
        </w:rPr>
        <w:t>.</w:t>
      </w:r>
    </w:p>
    <w:p w:rsidR="0000234E" w:rsidRPr="004D516E" w:rsidRDefault="0000234E" w:rsidP="004D516E">
      <w:pPr>
        <w:pStyle w:val="a5"/>
        <w:rPr>
          <w:rFonts w:ascii="Times New Roman" w:hAnsi="Times New Roman" w:cs="Times New Roman"/>
          <w:lang w:eastAsia="ru-RU"/>
        </w:rPr>
      </w:pPr>
      <w:r w:rsidRPr="00F936FD">
        <w:rPr>
          <w:rFonts w:ascii="Times New Roman" w:hAnsi="Times New Roman" w:cs="Times New Roman"/>
          <w:sz w:val="24"/>
          <w:szCs w:val="24"/>
          <w:lang w:eastAsia="ru-RU"/>
        </w:rPr>
        <w:br/>
      </w:r>
      <w:r w:rsidRPr="004D516E">
        <w:rPr>
          <w:rFonts w:ascii="Times New Roman" w:hAnsi="Times New Roman" w:cs="Times New Roman"/>
          <w:lang w:eastAsia="ru-RU"/>
        </w:rPr>
        <w:t>               _____________________________________________</w:t>
      </w:r>
    </w:p>
    <w:p w:rsidR="0000234E" w:rsidRPr="00F936FD" w:rsidRDefault="0000234E" w:rsidP="004D516E">
      <w:pPr>
        <w:pStyle w:val="a5"/>
        <w:rPr>
          <w:rFonts w:ascii="Times New Roman" w:hAnsi="Times New Roman" w:cs="Times New Roman"/>
          <w:sz w:val="20"/>
          <w:szCs w:val="20"/>
          <w:lang w:eastAsia="ru-RU"/>
        </w:rPr>
      </w:pPr>
      <w:r w:rsidRPr="004D516E">
        <w:rPr>
          <w:rFonts w:ascii="Times New Roman" w:hAnsi="Times New Roman" w:cs="Times New Roman"/>
          <w:lang w:eastAsia="ru-RU"/>
        </w:rPr>
        <w:t>               </w:t>
      </w:r>
      <w:r w:rsidRPr="00F936FD">
        <w:rPr>
          <w:rFonts w:ascii="Times New Roman" w:hAnsi="Times New Roman" w:cs="Times New Roman"/>
          <w:sz w:val="20"/>
          <w:szCs w:val="20"/>
          <w:lang w:eastAsia="ru-RU"/>
        </w:rPr>
        <w:t>(подпись специалиста отдела делопроизводства)</w:t>
      </w: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Pr="004D516E" w:rsidRDefault="004D516E" w:rsidP="004D516E">
      <w:pPr>
        <w:pStyle w:val="a5"/>
        <w:rPr>
          <w:rFonts w:ascii="Times New Roman" w:hAnsi="Times New Roman" w:cs="Times New Roman"/>
          <w:lang w:eastAsia="ru-RU"/>
        </w:rPr>
      </w:pPr>
    </w:p>
    <w:p w:rsidR="00F936FD" w:rsidRDefault="00F936FD"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F936FD" w:rsidRDefault="00F936FD"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F936FD" w:rsidRDefault="00F936FD"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F936FD" w:rsidRDefault="00F936FD"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F936FD" w:rsidRDefault="00F936FD" w:rsidP="00F936FD">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p>
    <w:p w:rsidR="0000234E" w:rsidRPr="004D516E" w:rsidRDefault="0000234E" w:rsidP="00F936FD">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Приложение N 2</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F936FD"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2D2D2D"/>
          <w:spacing w:val="2"/>
          <w:sz w:val="20"/>
          <w:szCs w:val="20"/>
          <w:lang w:eastAsia="ru-RU"/>
        </w:rPr>
        <w:br/>
      </w:r>
      <w:r w:rsidRPr="00F936FD">
        <w:rPr>
          <w:rFonts w:ascii="Times New Roman" w:eastAsia="Times New Roman" w:hAnsi="Times New Roman" w:cs="Times New Roman"/>
          <w:color w:val="2D2D2D"/>
          <w:spacing w:val="2"/>
          <w:sz w:val="24"/>
          <w:szCs w:val="24"/>
          <w:lang w:eastAsia="ru-RU"/>
        </w:rPr>
        <w:t xml:space="preserve">                               Главе </w:t>
      </w:r>
      <w:proofErr w:type="spellStart"/>
      <w:r w:rsidR="00F936FD" w:rsidRPr="00F936FD">
        <w:rPr>
          <w:rFonts w:ascii="Times New Roman" w:eastAsia="Times New Roman" w:hAnsi="Times New Roman" w:cs="Times New Roman"/>
          <w:color w:val="2D2D2D"/>
          <w:spacing w:val="2"/>
          <w:sz w:val="24"/>
          <w:szCs w:val="24"/>
          <w:lang w:eastAsia="ru-RU"/>
        </w:rPr>
        <w:t>Ефаевского</w:t>
      </w:r>
      <w:proofErr w:type="spellEnd"/>
      <w:r w:rsidRPr="00F936FD">
        <w:rPr>
          <w:rFonts w:ascii="Times New Roman" w:eastAsia="Times New Roman" w:hAnsi="Times New Roman" w:cs="Times New Roman"/>
          <w:color w:val="2D2D2D"/>
          <w:spacing w:val="2"/>
          <w:sz w:val="24"/>
          <w:szCs w:val="24"/>
          <w:lang w:eastAsia="ru-RU"/>
        </w:rPr>
        <w:t xml:space="preserve"> сельского поселения </w:t>
      </w:r>
    </w:p>
    <w:p w:rsidR="0000234E" w:rsidRPr="00F936FD"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Краснослободского муниципального района</w:t>
      </w:r>
    </w:p>
    <w:p w:rsidR="0000234E" w:rsidRPr="00F936FD"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от 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2D2D2D"/>
          <w:spacing w:val="2"/>
          <w:sz w:val="20"/>
          <w:szCs w:val="20"/>
          <w:lang w:eastAsia="ru-RU"/>
        </w:rPr>
        <w:br/>
      </w:r>
      <w:r w:rsidRPr="00F936FD">
        <w:rPr>
          <w:rFonts w:ascii="Times New Roman" w:eastAsia="Times New Roman" w:hAnsi="Times New Roman" w:cs="Times New Roman"/>
          <w:color w:val="2D2D2D"/>
          <w:spacing w:val="2"/>
          <w:sz w:val="24"/>
          <w:szCs w:val="24"/>
          <w:lang w:eastAsia="ru-RU"/>
        </w:rPr>
        <w:t>                                 Заявление</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о продлении договора аренды</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br/>
        <w:t xml:space="preserve">    Прошу продлить срок договора аренды от </w:t>
      </w:r>
      <w:r w:rsidR="00571881" w:rsidRPr="00F936FD">
        <w:rPr>
          <w:rFonts w:ascii="Times New Roman" w:eastAsia="Times New Roman" w:hAnsi="Times New Roman" w:cs="Times New Roman"/>
          <w:color w:val="2D2D2D"/>
          <w:spacing w:val="2"/>
          <w:sz w:val="24"/>
          <w:szCs w:val="24"/>
          <w:lang w:eastAsia="ru-RU"/>
        </w:rPr>
        <w:t>___.___.______ N _____________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следующего имущества:</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___________________________________________</w:t>
      </w:r>
      <w:r w:rsidR="00571881" w:rsidRPr="00F936FD">
        <w:rPr>
          <w:rFonts w:ascii="Times New Roman" w:eastAsia="Times New Roman" w:hAnsi="Times New Roman" w:cs="Times New Roman"/>
          <w:color w:val="2D2D2D"/>
          <w:spacing w:val="2"/>
          <w:sz w:val="24"/>
          <w:szCs w:val="24"/>
          <w:lang w:eastAsia="ru-RU"/>
        </w:rPr>
        <w:t>______________________________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расположенног</w:t>
      </w:r>
      <w:proofErr w:type="gramStart"/>
      <w:r w:rsidRPr="00F936FD">
        <w:rPr>
          <w:rFonts w:ascii="Times New Roman" w:eastAsia="Times New Roman" w:hAnsi="Times New Roman" w:cs="Times New Roman"/>
          <w:color w:val="2D2D2D"/>
          <w:spacing w:val="2"/>
          <w:sz w:val="24"/>
          <w:szCs w:val="24"/>
          <w:lang w:eastAsia="ru-RU"/>
        </w:rPr>
        <w:t>о(</w:t>
      </w:r>
      <w:proofErr w:type="spellStart"/>
      <w:proofErr w:type="gramEnd"/>
      <w:r w:rsidRPr="00F936FD">
        <w:rPr>
          <w:rFonts w:ascii="Times New Roman" w:eastAsia="Times New Roman" w:hAnsi="Times New Roman" w:cs="Times New Roman"/>
          <w:color w:val="2D2D2D"/>
          <w:spacing w:val="2"/>
          <w:sz w:val="24"/>
          <w:szCs w:val="24"/>
          <w:lang w:eastAsia="ru-RU"/>
        </w:rPr>
        <w:t>ых</w:t>
      </w:r>
      <w:proofErr w:type="spellEnd"/>
      <w:r w:rsidRPr="00F936FD">
        <w:rPr>
          <w:rFonts w:ascii="Times New Roman" w:eastAsia="Times New Roman" w:hAnsi="Times New Roman" w:cs="Times New Roman"/>
          <w:color w:val="2D2D2D"/>
          <w:spacing w:val="2"/>
          <w:sz w:val="24"/>
          <w:szCs w:val="24"/>
          <w:lang w:eastAsia="ru-RU"/>
        </w:rPr>
        <w:t>) по адресу: _____________</w:t>
      </w:r>
      <w:r w:rsidR="00571881" w:rsidRPr="00F936FD">
        <w:rPr>
          <w:rFonts w:ascii="Times New Roman" w:eastAsia="Times New Roman" w:hAnsi="Times New Roman" w:cs="Times New Roman"/>
          <w:color w:val="2D2D2D"/>
          <w:spacing w:val="2"/>
          <w:sz w:val="24"/>
          <w:szCs w:val="24"/>
          <w:lang w:eastAsia="ru-RU"/>
        </w:rPr>
        <w:t>______________________________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__________________________________________</w:t>
      </w:r>
      <w:r w:rsidR="00571881" w:rsidRPr="00F936FD">
        <w:rPr>
          <w:rFonts w:ascii="Times New Roman" w:eastAsia="Times New Roman" w:hAnsi="Times New Roman" w:cs="Times New Roman"/>
          <w:color w:val="2D2D2D"/>
          <w:spacing w:val="2"/>
          <w:sz w:val="24"/>
          <w:szCs w:val="24"/>
          <w:lang w:eastAsia="ru-RU"/>
        </w:rPr>
        <w:t>_________ до ___.___._________</w:t>
      </w:r>
      <w:r w:rsidRPr="00F936FD">
        <w:rPr>
          <w:rFonts w:ascii="Times New Roman" w:eastAsia="Times New Roman" w:hAnsi="Times New Roman" w:cs="Times New Roman"/>
          <w:color w:val="2D2D2D"/>
          <w:spacing w:val="2"/>
          <w:sz w:val="24"/>
          <w:szCs w:val="24"/>
          <w:lang w:eastAsia="ru-RU"/>
        </w:rPr>
        <w:t>.</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Информацию о принятом решении прошу нап</w:t>
      </w:r>
      <w:r w:rsidR="00571881" w:rsidRPr="00F936FD">
        <w:rPr>
          <w:rFonts w:ascii="Times New Roman" w:eastAsia="Times New Roman" w:hAnsi="Times New Roman" w:cs="Times New Roman"/>
          <w:color w:val="2D2D2D"/>
          <w:spacing w:val="2"/>
          <w:sz w:val="24"/>
          <w:szCs w:val="24"/>
          <w:lang w:eastAsia="ru-RU"/>
        </w:rPr>
        <w:t>равить по адресу: 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__________________________________________</w:t>
      </w:r>
      <w:r w:rsidR="00571881" w:rsidRPr="00F936FD">
        <w:rPr>
          <w:rFonts w:ascii="Times New Roman" w:eastAsia="Times New Roman" w:hAnsi="Times New Roman" w:cs="Times New Roman"/>
          <w:color w:val="2D2D2D"/>
          <w:spacing w:val="2"/>
          <w:sz w:val="24"/>
          <w:szCs w:val="24"/>
          <w:lang w:eastAsia="ru-RU"/>
        </w:rPr>
        <w:t>______________________________</w:t>
      </w:r>
      <w:r w:rsidRPr="00F936FD">
        <w:rPr>
          <w:rFonts w:ascii="Times New Roman" w:eastAsia="Times New Roman" w:hAnsi="Times New Roman" w:cs="Times New Roman"/>
          <w:color w:val="2D2D2D"/>
          <w:spacing w:val="2"/>
          <w:sz w:val="24"/>
          <w:szCs w:val="24"/>
          <w:lang w:eastAsia="ru-RU"/>
        </w:rPr>
        <w:t>.</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br/>
        <w:t>    Приложение: ________________________________________________________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___________________________________________</w:t>
      </w:r>
      <w:r w:rsidR="00571881" w:rsidRPr="00F936FD">
        <w:rPr>
          <w:rFonts w:ascii="Times New Roman" w:eastAsia="Times New Roman" w:hAnsi="Times New Roman" w:cs="Times New Roman"/>
          <w:color w:val="2D2D2D"/>
          <w:spacing w:val="2"/>
          <w:sz w:val="24"/>
          <w:szCs w:val="24"/>
          <w:lang w:eastAsia="ru-RU"/>
        </w:rPr>
        <w:t>______________________________</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_______________________________________________________________________</w:t>
      </w:r>
      <w:r w:rsidR="00571881" w:rsidRPr="00F936FD">
        <w:rPr>
          <w:rFonts w:ascii="Times New Roman" w:eastAsia="Times New Roman" w:hAnsi="Times New Roman" w:cs="Times New Roman"/>
          <w:color w:val="2D2D2D"/>
          <w:spacing w:val="2"/>
          <w:sz w:val="24"/>
          <w:szCs w:val="24"/>
          <w:lang w:eastAsia="ru-RU"/>
        </w:rPr>
        <w:t>_</w:t>
      </w:r>
      <w:r w:rsidRPr="00F936FD">
        <w:rPr>
          <w:rFonts w:ascii="Times New Roman" w:eastAsia="Times New Roman" w:hAnsi="Times New Roman" w:cs="Times New Roman"/>
          <w:color w:val="2D2D2D"/>
          <w:spacing w:val="2"/>
          <w:sz w:val="24"/>
          <w:szCs w:val="24"/>
          <w:lang w:eastAsia="ru-RU"/>
        </w:rPr>
        <w:t>.</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(перечень документов)</w:t>
      </w:r>
    </w:p>
    <w:p w:rsidR="0000234E" w:rsidRPr="00F936FD" w:rsidRDefault="0000234E" w:rsidP="0057188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936FD">
        <w:rPr>
          <w:rFonts w:ascii="Times New Roman" w:eastAsia="Times New Roman" w:hAnsi="Times New Roman" w:cs="Times New Roman"/>
          <w:color w:val="2D2D2D"/>
          <w:spacing w:val="2"/>
          <w:sz w:val="24"/>
          <w:szCs w:val="24"/>
          <w:lang w:eastAsia="ru-RU"/>
        </w:rPr>
        <w:t>    Даю  согласие  Администрации  </w:t>
      </w:r>
      <w:proofErr w:type="spellStart"/>
      <w:r w:rsidR="00F936FD" w:rsidRPr="00F936FD">
        <w:rPr>
          <w:rFonts w:ascii="Times New Roman" w:eastAsia="Times New Roman" w:hAnsi="Times New Roman" w:cs="Times New Roman"/>
          <w:color w:val="2D2D2D"/>
          <w:spacing w:val="2"/>
          <w:sz w:val="24"/>
          <w:szCs w:val="24"/>
          <w:lang w:eastAsia="ru-RU"/>
        </w:rPr>
        <w:t>Ефаевского</w:t>
      </w:r>
      <w:proofErr w:type="spellEnd"/>
      <w:r w:rsidRPr="00F936FD">
        <w:rPr>
          <w:rFonts w:ascii="Times New Roman" w:eastAsia="Times New Roman" w:hAnsi="Times New Roman" w:cs="Times New Roman"/>
          <w:color w:val="2D2D2D"/>
          <w:spacing w:val="2"/>
          <w:sz w:val="24"/>
          <w:szCs w:val="24"/>
          <w:lang w:eastAsia="ru-RU"/>
        </w:rPr>
        <w:t xml:space="preserve"> сельского поселения </w:t>
      </w:r>
      <w:proofErr w:type="spellStart"/>
      <w:r w:rsidRPr="00F936FD">
        <w:rPr>
          <w:rFonts w:ascii="Times New Roman" w:eastAsia="Times New Roman" w:hAnsi="Times New Roman" w:cs="Times New Roman"/>
          <w:color w:val="2D2D2D"/>
          <w:spacing w:val="2"/>
          <w:sz w:val="24"/>
          <w:szCs w:val="24"/>
          <w:lang w:eastAsia="ru-RU"/>
        </w:rPr>
        <w:t>Краснослободского</w:t>
      </w:r>
      <w:proofErr w:type="spellEnd"/>
      <w:r w:rsidRPr="00F936FD">
        <w:rPr>
          <w:rFonts w:ascii="Times New Roman" w:eastAsia="Times New Roman" w:hAnsi="Times New Roman" w:cs="Times New Roman"/>
          <w:color w:val="2D2D2D"/>
          <w:spacing w:val="2"/>
          <w:sz w:val="24"/>
          <w:szCs w:val="24"/>
          <w:lang w:eastAsia="ru-RU"/>
        </w:rPr>
        <w:t xml:space="preserve"> муниципального района наобработку  своих персональных данных, указанных в заявлении и приложенных кнему документах, в соответствии с законодательством Российской Федерации.</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2D2D2D"/>
          <w:spacing w:val="2"/>
          <w:sz w:val="20"/>
          <w:szCs w:val="20"/>
          <w:lang w:eastAsia="ru-RU"/>
        </w:rPr>
        <w:br/>
      </w:r>
      <w:r w:rsidRPr="00F936FD">
        <w:rPr>
          <w:rFonts w:ascii="Times New Roman" w:eastAsia="Times New Roman" w:hAnsi="Times New Roman" w:cs="Times New Roman"/>
          <w:color w:val="2D2D2D"/>
          <w:spacing w:val="2"/>
          <w:sz w:val="24"/>
          <w:szCs w:val="24"/>
          <w:lang w:eastAsia="ru-RU"/>
        </w:rPr>
        <w:t xml:space="preserve">Дата "___" ______________ _____ </w:t>
      </w:r>
      <w:proofErr w:type="gramStart"/>
      <w:r w:rsidRPr="00F936FD">
        <w:rPr>
          <w:rFonts w:ascii="Times New Roman" w:eastAsia="Times New Roman" w:hAnsi="Times New Roman" w:cs="Times New Roman"/>
          <w:color w:val="2D2D2D"/>
          <w:spacing w:val="2"/>
          <w:sz w:val="24"/>
          <w:szCs w:val="24"/>
          <w:lang w:eastAsia="ru-RU"/>
        </w:rPr>
        <w:t>г</w:t>
      </w:r>
      <w:proofErr w:type="gramEnd"/>
      <w:r w:rsidRPr="00F936FD">
        <w:rPr>
          <w:rFonts w:ascii="Times New Roman" w:eastAsia="Times New Roman" w:hAnsi="Times New Roman" w:cs="Times New Roman"/>
          <w:color w:val="2D2D2D"/>
          <w:spacing w:val="2"/>
          <w:sz w:val="24"/>
          <w:szCs w:val="24"/>
          <w:lang w:eastAsia="ru-RU"/>
        </w:rPr>
        <w:t>. _______________/____________________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Подпись      Расшифровка подписи</w:t>
      </w:r>
    </w:p>
    <w:p w:rsidR="0000234E" w:rsidRPr="00F936FD"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2D2D2D"/>
          <w:spacing w:val="2"/>
          <w:sz w:val="20"/>
          <w:szCs w:val="20"/>
          <w:lang w:eastAsia="ru-RU"/>
        </w:rPr>
        <w:br/>
        <w:t>         </w:t>
      </w:r>
      <w:r w:rsidRPr="00F936FD">
        <w:rPr>
          <w:rFonts w:ascii="Times New Roman" w:eastAsia="Times New Roman" w:hAnsi="Times New Roman" w:cs="Times New Roman"/>
          <w:color w:val="2D2D2D"/>
          <w:spacing w:val="2"/>
          <w:sz w:val="24"/>
          <w:szCs w:val="24"/>
          <w:lang w:eastAsia="ru-RU"/>
        </w:rPr>
        <w:t xml:space="preserve">Заявление зарегистрировано: "___" _____________ _____ </w:t>
      </w:r>
      <w:proofErr w:type="gramStart"/>
      <w:r w:rsidRPr="00F936FD">
        <w:rPr>
          <w:rFonts w:ascii="Times New Roman" w:eastAsia="Times New Roman" w:hAnsi="Times New Roman" w:cs="Times New Roman"/>
          <w:color w:val="2D2D2D"/>
          <w:spacing w:val="2"/>
          <w:sz w:val="24"/>
          <w:szCs w:val="24"/>
          <w:lang w:eastAsia="ru-RU"/>
        </w:rPr>
        <w:t>г</w:t>
      </w:r>
      <w:proofErr w:type="gramEnd"/>
      <w:r w:rsidRPr="00F936FD">
        <w:rPr>
          <w:rFonts w:ascii="Times New Roman" w:eastAsia="Times New Roman" w:hAnsi="Times New Roman" w:cs="Times New Roman"/>
          <w:color w:val="2D2D2D"/>
          <w:spacing w:val="2"/>
          <w:sz w:val="24"/>
          <w:szCs w:val="24"/>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_____________________________________________</w:t>
      </w:r>
    </w:p>
    <w:p w:rsidR="009D7EA4" w:rsidRPr="004D516E" w:rsidRDefault="0000234E" w:rsidP="00571881">
      <w:pPr>
        <w:shd w:val="clear" w:color="auto" w:fill="FFFFFF"/>
        <w:spacing w:after="0" w:line="315" w:lineRule="atLeast"/>
        <w:textAlignment w:val="baseline"/>
        <w:rPr>
          <w:rFonts w:ascii="Times New Roman" w:hAnsi="Times New Roman" w:cs="Times New Roman"/>
          <w:sz w:val="20"/>
          <w:szCs w:val="20"/>
        </w:rPr>
      </w:pPr>
      <w:r w:rsidRPr="004D516E">
        <w:rPr>
          <w:rFonts w:ascii="Times New Roman" w:eastAsia="Times New Roman" w:hAnsi="Times New Roman" w:cs="Times New Roman"/>
          <w:color w:val="2D2D2D"/>
          <w:spacing w:val="2"/>
          <w:sz w:val="20"/>
          <w:szCs w:val="20"/>
          <w:lang w:eastAsia="ru-RU"/>
        </w:rPr>
        <w:t>               (подпись специалиста отдела делопроизводства)</w:t>
      </w:r>
      <w:r w:rsidR="000D6FC5" w:rsidRPr="004D516E">
        <w:rPr>
          <w:rFonts w:ascii="Times New Roman" w:hAnsi="Times New Roman" w:cs="Times New Roman"/>
          <w:sz w:val="20"/>
          <w:szCs w:val="20"/>
        </w:rPr>
        <w:t>.</w:t>
      </w:r>
    </w:p>
    <w:sectPr w:rsidR="009D7EA4" w:rsidRPr="004D516E" w:rsidSect="00F7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6FC5"/>
    <w:rsid w:val="0000234E"/>
    <w:rsid w:val="0002135D"/>
    <w:rsid w:val="000D6FC5"/>
    <w:rsid w:val="001A6700"/>
    <w:rsid w:val="002D2039"/>
    <w:rsid w:val="002F3DE3"/>
    <w:rsid w:val="003971AC"/>
    <w:rsid w:val="003E1E34"/>
    <w:rsid w:val="004D516E"/>
    <w:rsid w:val="00567056"/>
    <w:rsid w:val="00571881"/>
    <w:rsid w:val="00583CC9"/>
    <w:rsid w:val="005D29FE"/>
    <w:rsid w:val="006C2CFD"/>
    <w:rsid w:val="007770F1"/>
    <w:rsid w:val="00861038"/>
    <w:rsid w:val="0092078C"/>
    <w:rsid w:val="009D7EA4"/>
    <w:rsid w:val="00A148B9"/>
    <w:rsid w:val="00A22061"/>
    <w:rsid w:val="00B74EBB"/>
    <w:rsid w:val="00DF6B72"/>
    <w:rsid w:val="00E23085"/>
    <w:rsid w:val="00F772AF"/>
    <w:rsid w:val="00F93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9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29FE"/>
    <w:rPr>
      <w:rFonts w:ascii="Segoe UI" w:hAnsi="Segoe UI" w:cs="Segoe UI"/>
      <w:sz w:val="18"/>
      <w:szCs w:val="18"/>
    </w:rPr>
  </w:style>
  <w:style w:type="paragraph" w:styleId="a5">
    <w:name w:val="No Spacing"/>
    <w:uiPriority w:val="1"/>
    <w:qFormat/>
    <w:rsid w:val="004D516E"/>
    <w:pPr>
      <w:spacing w:after="0" w:line="240" w:lineRule="auto"/>
    </w:pPr>
  </w:style>
  <w:style w:type="character" w:styleId="a6">
    <w:name w:val="Strong"/>
    <w:qFormat/>
    <w:rsid w:val="00F936FD"/>
    <w:rPr>
      <w:b/>
      <w:bCs/>
    </w:rPr>
  </w:style>
  <w:style w:type="paragraph" w:styleId="a7">
    <w:name w:val="Normal (Web)"/>
    <w:basedOn w:val="a"/>
    <w:rsid w:val="00F936F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360">
      <w:bodyDiv w:val="1"/>
      <w:marLeft w:val="0"/>
      <w:marRight w:val="0"/>
      <w:marTop w:val="0"/>
      <w:marBottom w:val="0"/>
      <w:divBdr>
        <w:top w:val="none" w:sz="0" w:space="0" w:color="auto"/>
        <w:left w:val="none" w:sz="0" w:space="0" w:color="auto"/>
        <w:bottom w:val="none" w:sz="0" w:space="0" w:color="auto"/>
        <w:right w:val="none" w:sz="0" w:space="0" w:color="auto"/>
      </w:divBdr>
    </w:div>
    <w:div w:id="543175518">
      <w:bodyDiv w:val="1"/>
      <w:marLeft w:val="0"/>
      <w:marRight w:val="0"/>
      <w:marTop w:val="0"/>
      <w:marBottom w:val="0"/>
      <w:divBdr>
        <w:top w:val="none" w:sz="0" w:space="0" w:color="auto"/>
        <w:left w:val="none" w:sz="0" w:space="0" w:color="auto"/>
        <w:bottom w:val="none" w:sz="0" w:space="0" w:color="auto"/>
        <w:right w:val="none" w:sz="0" w:space="0" w:color="auto"/>
      </w:divBdr>
    </w:div>
    <w:div w:id="2098941156">
      <w:bodyDiv w:val="1"/>
      <w:marLeft w:val="0"/>
      <w:marRight w:val="0"/>
      <w:marTop w:val="0"/>
      <w:marBottom w:val="0"/>
      <w:divBdr>
        <w:top w:val="none" w:sz="0" w:space="0" w:color="auto"/>
        <w:left w:val="none" w:sz="0" w:space="0" w:color="auto"/>
        <w:bottom w:val="none" w:sz="0" w:space="0" w:color="auto"/>
        <w:right w:val="none" w:sz="0" w:space="0" w:color="auto"/>
      </w:divBdr>
      <w:divsChild>
        <w:div w:id="18858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901989534" TargetMode="External"/><Relationship Id="rId12" Type="http://schemas.openxmlformats.org/officeDocument/2006/relationships/hyperlink" Target="http://docs.cntd.ru/document/9019895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1989534" TargetMode="External"/><Relationship Id="rId15" Type="http://schemas.openxmlformats.org/officeDocument/2006/relationships/theme" Target="theme/theme1.xml"/><Relationship Id="rId10"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21989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14</cp:revision>
  <cp:lastPrinted>2019-10-30T07:35:00Z</cp:lastPrinted>
  <dcterms:created xsi:type="dcterms:W3CDTF">2019-10-28T08:58:00Z</dcterms:created>
  <dcterms:modified xsi:type="dcterms:W3CDTF">2019-11-19T11:31:00Z</dcterms:modified>
</cp:coreProperties>
</file>